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E0127E" w14:textId="34E7BC5F" w:rsidR="004875B9" w:rsidRPr="002A59AC" w:rsidRDefault="001511A6" w:rsidP="001511A6">
      <w:pPr>
        <w:jc w:val="center"/>
        <w:rPr>
          <w:rFonts w:ascii="Arial" w:hAnsi="Arial" w:cs="Arial"/>
        </w:rPr>
      </w:pPr>
      <w:r w:rsidRPr="002A59AC">
        <w:rPr>
          <w:rFonts w:ascii="Arial" w:hAnsi="Arial" w:cs="Arial"/>
          <w:noProof/>
        </w:rPr>
        <w:drawing>
          <wp:inline distT="0" distB="0" distL="0" distR="0" wp14:anchorId="393256AA" wp14:editId="5B337C8A">
            <wp:extent cx="676275" cy="805089"/>
            <wp:effectExtent l="0" t="0" r="0" b="0"/>
            <wp:docPr id="1" name="Slika 1" descr="Slika, ki vsebuje besede sesalec, simbol, emblem, logotip&#10;&#10;Opis je samodejno ustvarj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, ki vsebuje besede sesalec, simbol, emblem, logotip&#10;&#10;Opis je samodejno ustvarjen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765" cy="827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9B2048" w14:textId="77777777" w:rsidR="001511A6" w:rsidRPr="002A59AC" w:rsidRDefault="001511A6" w:rsidP="001511A6">
      <w:pPr>
        <w:spacing w:after="0"/>
        <w:jc w:val="center"/>
        <w:rPr>
          <w:rFonts w:ascii="Arial" w:hAnsi="Arial" w:cs="Arial"/>
          <w:i/>
          <w:iCs/>
          <w:color w:val="00B050"/>
        </w:rPr>
      </w:pPr>
      <w:r w:rsidRPr="002A59AC">
        <w:rPr>
          <w:rFonts w:ascii="Arial" w:hAnsi="Arial" w:cs="Arial"/>
          <w:i/>
          <w:iCs/>
          <w:color w:val="00B050"/>
        </w:rPr>
        <w:t>Občina Loški Potok</w:t>
      </w:r>
    </w:p>
    <w:p w14:paraId="663266E9" w14:textId="77777777" w:rsidR="001511A6" w:rsidRPr="002A59AC" w:rsidRDefault="001511A6" w:rsidP="001511A6">
      <w:pPr>
        <w:spacing w:after="0"/>
        <w:jc w:val="center"/>
        <w:rPr>
          <w:rFonts w:ascii="Arial" w:hAnsi="Arial" w:cs="Arial"/>
          <w:i/>
          <w:iCs/>
          <w:color w:val="00B050"/>
          <w:sz w:val="20"/>
          <w:szCs w:val="20"/>
        </w:rPr>
      </w:pPr>
      <w:r w:rsidRPr="002A59AC">
        <w:rPr>
          <w:rFonts w:ascii="Arial" w:hAnsi="Arial" w:cs="Arial"/>
          <w:i/>
          <w:iCs/>
          <w:sz w:val="20"/>
          <w:szCs w:val="20"/>
        </w:rPr>
        <w:t>Hrib-Loški Potok 17, 1318 Loški Potok</w:t>
      </w:r>
    </w:p>
    <w:p w14:paraId="36A2E31E" w14:textId="77777777" w:rsidR="001511A6" w:rsidRPr="002A59AC" w:rsidRDefault="001511A6" w:rsidP="001511A6">
      <w:pPr>
        <w:pBdr>
          <w:bottom w:val="single" w:sz="12" w:space="1" w:color="auto"/>
        </w:pBdr>
        <w:spacing w:after="0"/>
        <w:jc w:val="center"/>
        <w:rPr>
          <w:rFonts w:ascii="Arial" w:hAnsi="Arial" w:cs="Arial"/>
          <w:i/>
          <w:iCs/>
          <w:sz w:val="20"/>
          <w:szCs w:val="20"/>
        </w:rPr>
      </w:pPr>
      <w:r w:rsidRPr="002A59AC">
        <w:rPr>
          <w:rFonts w:ascii="Arial" w:hAnsi="Arial" w:cs="Arial"/>
          <w:i/>
          <w:iCs/>
          <w:sz w:val="20"/>
          <w:szCs w:val="20"/>
        </w:rPr>
        <w:t xml:space="preserve">Tel.: 01/835 01 00, e-pošta: </w:t>
      </w:r>
      <w:hyperlink r:id="rId11" w:history="1">
        <w:r w:rsidRPr="002A59AC">
          <w:rPr>
            <w:rFonts w:ascii="Arial" w:hAnsi="Arial" w:cs="Arial"/>
            <w:i/>
            <w:iCs/>
            <w:sz w:val="20"/>
            <w:szCs w:val="20"/>
          </w:rPr>
          <w:t>obcina@loski-potok.si</w:t>
        </w:r>
      </w:hyperlink>
      <w:r w:rsidRPr="002A59AC">
        <w:rPr>
          <w:rFonts w:ascii="Arial" w:hAnsi="Arial" w:cs="Arial"/>
          <w:i/>
          <w:iCs/>
          <w:sz w:val="20"/>
          <w:szCs w:val="20"/>
        </w:rPr>
        <w:t xml:space="preserve">, e-naslov: </w:t>
      </w:r>
      <w:hyperlink r:id="rId12" w:history="1">
        <w:r w:rsidRPr="002A59AC">
          <w:rPr>
            <w:rFonts w:ascii="Arial" w:hAnsi="Arial" w:cs="Arial"/>
            <w:i/>
            <w:iCs/>
            <w:sz w:val="20"/>
            <w:szCs w:val="20"/>
          </w:rPr>
          <w:t>www.loski-potok.si</w:t>
        </w:r>
      </w:hyperlink>
    </w:p>
    <w:p w14:paraId="310761FB" w14:textId="77777777" w:rsidR="00AB7205" w:rsidRDefault="00AB7205" w:rsidP="008326C4">
      <w:pPr>
        <w:jc w:val="both"/>
        <w:rPr>
          <w:rFonts w:ascii="Arial" w:hAnsi="Arial" w:cs="Arial"/>
        </w:rPr>
      </w:pPr>
    </w:p>
    <w:p w14:paraId="1150CAA4" w14:textId="233F5047" w:rsidR="008326C4" w:rsidRPr="00766AE6" w:rsidRDefault="008326C4" w:rsidP="008326C4">
      <w:pPr>
        <w:jc w:val="both"/>
        <w:rPr>
          <w:rFonts w:ascii="Arial" w:hAnsi="Arial" w:cs="Arial"/>
        </w:rPr>
      </w:pPr>
      <w:r w:rsidRPr="00766AE6">
        <w:rPr>
          <w:rFonts w:ascii="Arial" w:hAnsi="Arial" w:cs="Arial"/>
        </w:rPr>
        <w:t>Številka: 478 –</w:t>
      </w:r>
      <w:r w:rsidR="004561E6" w:rsidRPr="00766AE6">
        <w:rPr>
          <w:rFonts w:ascii="Arial" w:hAnsi="Arial" w:cs="Arial"/>
        </w:rPr>
        <w:t xml:space="preserve"> </w:t>
      </w:r>
      <w:r w:rsidR="00431EEF">
        <w:rPr>
          <w:rFonts w:ascii="Arial" w:hAnsi="Arial" w:cs="Arial"/>
        </w:rPr>
        <w:t>31</w:t>
      </w:r>
      <w:r w:rsidR="002B20EE" w:rsidRPr="00766AE6">
        <w:rPr>
          <w:rFonts w:ascii="Arial" w:hAnsi="Arial" w:cs="Arial"/>
        </w:rPr>
        <w:t>/202</w:t>
      </w:r>
      <w:r w:rsidR="009B3D4C" w:rsidRPr="00766AE6">
        <w:rPr>
          <w:rFonts w:ascii="Arial" w:hAnsi="Arial" w:cs="Arial"/>
        </w:rPr>
        <w:t>4</w:t>
      </w:r>
      <w:r w:rsidR="002B20EE" w:rsidRPr="00766AE6">
        <w:rPr>
          <w:rFonts w:ascii="Arial" w:hAnsi="Arial" w:cs="Arial"/>
        </w:rPr>
        <w:t xml:space="preserve"> </w:t>
      </w:r>
      <w:r w:rsidR="006E3739">
        <w:rPr>
          <w:rFonts w:ascii="Arial" w:hAnsi="Arial" w:cs="Arial"/>
        </w:rPr>
        <w:t xml:space="preserve">- </w:t>
      </w:r>
      <w:r w:rsidR="000E4D18">
        <w:rPr>
          <w:rFonts w:ascii="Arial" w:hAnsi="Arial" w:cs="Arial"/>
        </w:rPr>
        <w:t>2</w:t>
      </w:r>
    </w:p>
    <w:p w14:paraId="76FBA9FE" w14:textId="747C14B1" w:rsidR="008326C4" w:rsidRPr="00766AE6" w:rsidRDefault="008326C4" w:rsidP="008326C4">
      <w:pPr>
        <w:jc w:val="both"/>
        <w:rPr>
          <w:rFonts w:ascii="Arial" w:hAnsi="Arial" w:cs="Arial"/>
          <w:color w:val="FF0000"/>
        </w:rPr>
      </w:pPr>
      <w:r w:rsidRPr="00766AE6">
        <w:rPr>
          <w:rFonts w:ascii="Arial" w:hAnsi="Arial" w:cs="Arial"/>
        </w:rPr>
        <w:t xml:space="preserve">Datum: </w:t>
      </w:r>
      <w:r w:rsidR="006E3739">
        <w:rPr>
          <w:rFonts w:ascii="Arial" w:hAnsi="Arial" w:cs="Arial"/>
        </w:rPr>
        <w:t>1</w:t>
      </w:r>
      <w:r w:rsidR="00357E37">
        <w:rPr>
          <w:rFonts w:ascii="Arial" w:hAnsi="Arial" w:cs="Arial"/>
        </w:rPr>
        <w:t>9</w:t>
      </w:r>
      <w:r w:rsidRPr="00766AE6">
        <w:rPr>
          <w:rFonts w:ascii="Arial" w:hAnsi="Arial" w:cs="Arial"/>
        </w:rPr>
        <w:t>.</w:t>
      </w:r>
      <w:r w:rsidR="009C232C" w:rsidRPr="00766AE6">
        <w:rPr>
          <w:rFonts w:ascii="Arial" w:hAnsi="Arial" w:cs="Arial"/>
        </w:rPr>
        <w:t>1</w:t>
      </w:r>
      <w:r w:rsidR="006E3739">
        <w:rPr>
          <w:rFonts w:ascii="Arial" w:hAnsi="Arial" w:cs="Arial"/>
        </w:rPr>
        <w:t>2</w:t>
      </w:r>
      <w:r w:rsidRPr="00766AE6">
        <w:rPr>
          <w:rFonts w:ascii="Arial" w:hAnsi="Arial" w:cs="Arial"/>
        </w:rPr>
        <w:t>.202</w:t>
      </w:r>
      <w:r w:rsidR="006E53C1" w:rsidRPr="00766AE6">
        <w:rPr>
          <w:rFonts w:ascii="Arial" w:hAnsi="Arial" w:cs="Arial"/>
        </w:rPr>
        <w:t>4</w:t>
      </w:r>
    </w:p>
    <w:p w14:paraId="0638FBF5" w14:textId="0884D1B3" w:rsidR="00E833C4" w:rsidRPr="00766AE6" w:rsidRDefault="008326C4" w:rsidP="00FB16EF">
      <w:pPr>
        <w:jc w:val="both"/>
        <w:rPr>
          <w:rFonts w:ascii="Arial" w:hAnsi="Arial" w:cs="Arial"/>
        </w:rPr>
      </w:pPr>
      <w:r w:rsidRPr="00766AE6">
        <w:rPr>
          <w:rFonts w:ascii="Arial" w:hAnsi="Arial" w:cs="Arial"/>
          <w:color w:val="000000"/>
        </w:rPr>
        <w:t xml:space="preserve">V skladu </w:t>
      </w:r>
      <w:r w:rsidR="004D1F5A" w:rsidRPr="00766AE6">
        <w:rPr>
          <w:rFonts w:ascii="Arial" w:hAnsi="Arial" w:cs="Arial"/>
          <w:color w:val="000000"/>
        </w:rPr>
        <w:t xml:space="preserve">z </w:t>
      </w:r>
      <w:r w:rsidRPr="00766AE6">
        <w:rPr>
          <w:rFonts w:ascii="Arial" w:hAnsi="Arial" w:cs="Arial"/>
          <w:color w:val="000000"/>
        </w:rPr>
        <w:t>5</w:t>
      </w:r>
      <w:r w:rsidR="00112256" w:rsidRPr="00766AE6">
        <w:rPr>
          <w:rFonts w:ascii="Arial" w:hAnsi="Arial" w:cs="Arial"/>
          <w:color w:val="000000"/>
        </w:rPr>
        <w:t>1</w:t>
      </w:r>
      <w:r w:rsidRPr="00766AE6">
        <w:rPr>
          <w:rFonts w:ascii="Arial" w:hAnsi="Arial" w:cs="Arial"/>
          <w:color w:val="000000"/>
        </w:rPr>
        <w:t>. čl.</w:t>
      </w:r>
      <w:r w:rsidR="004D1F5A" w:rsidRPr="00766AE6">
        <w:rPr>
          <w:rFonts w:ascii="Arial" w:hAnsi="Arial" w:cs="Arial"/>
          <w:color w:val="000000"/>
        </w:rPr>
        <w:t xml:space="preserve"> v </w:t>
      </w:r>
      <w:r w:rsidR="007227CF">
        <w:rPr>
          <w:rFonts w:ascii="Arial" w:hAnsi="Arial" w:cs="Arial"/>
          <w:color w:val="000000"/>
        </w:rPr>
        <w:t>po</w:t>
      </w:r>
      <w:r w:rsidR="004D1F5A" w:rsidRPr="00766AE6">
        <w:rPr>
          <w:rFonts w:ascii="Arial" w:hAnsi="Arial" w:cs="Arial"/>
          <w:color w:val="000000"/>
        </w:rPr>
        <w:t>vez</w:t>
      </w:r>
      <w:r w:rsidR="007227CF">
        <w:rPr>
          <w:rFonts w:ascii="Arial" w:hAnsi="Arial" w:cs="Arial"/>
          <w:color w:val="000000"/>
        </w:rPr>
        <w:t>avi</w:t>
      </w:r>
      <w:r w:rsidR="004D1F5A" w:rsidRPr="00766AE6">
        <w:rPr>
          <w:rFonts w:ascii="Arial" w:hAnsi="Arial" w:cs="Arial"/>
          <w:color w:val="000000"/>
        </w:rPr>
        <w:t xml:space="preserve"> s </w:t>
      </w:r>
      <w:r w:rsidR="005E7D95" w:rsidRPr="00766AE6">
        <w:rPr>
          <w:rFonts w:ascii="Arial" w:hAnsi="Arial" w:cs="Arial"/>
          <w:color w:val="000000"/>
        </w:rPr>
        <w:t>77</w:t>
      </w:r>
      <w:r w:rsidR="004D1F5A" w:rsidRPr="00766AE6">
        <w:rPr>
          <w:rFonts w:ascii="Arial" w:hAnsi="Arial" w:cs="Arial"/>
          <w:color w:val="000000"/>
        </w:rPr>
        <w:t>.čl.</w:t>
      </w:r>
      <w:r w:rsidRPr="00766AE6">
        <w:rPr>
          <w:rFonts w:ascii="Arial" w:hAnsi="Arial" w:cs="Arial"/>
          <w:color w:val="000000"/>
        </w:rPr>
        <w:t xml:space="preserve"> Zakona o stvarnem premoženju države in samoupravnih lokalnih skupnosti (Uradni list RS, št. 11/2018</w:t>
      </w:r>
      <w:r w:rsidR="004E0119" w:rsidRPr="00766AE6">
        <w:rPr>
          <w:rFonts w:ascii="Arial" w:hAnsi="Arial" w:cs="Arial"/>
          <w:color w:val="000000"/>
        </w:rPr>
        <w:t>,</w:t>
      </w:r>
      <w:r w:rsidRPr="00766AE6">
        <w:rPr>
          <w:rFonts w:ascii="Arial" w:hAnsi="Arial" w:cs="Arial"/>
          <w:color w:val="000000"/>
        </w:rPr>
        <w:t xml:space="preserve"> 79/2018</w:t>
      </w:r>
      <w:r w:rsidR="004E0119" w:rsidRPr="00766AE6">
        <w:rPr>
          <w:rFonts w:ascii="Arial" w:hAnsi="Arial" w:cs="Arial"/>
          <w:color w:val="000000"/>
        </w:rPr>
        <w:t xml:space="preserve"> </w:t>
      </w:r>
      <w:r w:rsidR="004E0119" w:rsidRPr="00766AE6">
        <w:rPr>
          <w:rFonts w:ascii="Arial" w:hAnsi="Arial" w:cs="Arial"/>
        </w:rPr>
        <w:t>in 78/23 – ZORR</w:t>
      </w:r>
      <w:r w:rsidRPr="00766AE6">
        <w:rPr>
          <w:rFonts w:ascii="Arial" w:hAnsi="Arial" w:cs="Arial"/>
          <w:color w:val="000000"/>
        </w:rPr>
        <w:t>) in 1</w:t>
      </w:r>
      <w:r w:rsidR="00A32D31">
        <w:rPr>
          <w:rFonts w:ascii="Arial" w:hAnsi="Arial" w:cs="Arial"/>
          <w:color w:val="000000"/>
        </w:rPr>
        <w:t>6</w:t>
      </w:r>
      <w:r w:rsidRPr="00766AE6">
        <w:rPr>
          <w:rFonts w:ascii="Arial" w:hAnsi="Arial" w:cs="Arial"/>
          <w:color w:val="000000"/>
        </w:rPr>
        <w:t>. členom Uredbe o stvarnem premoženju države in samoupravnih lokalnih skupnosti (Uradni list RS, št. 31/2018), Občina Loški Potok</w:t>
      </w:r>
      <w:r w:rsidRPr="00766AE6">
        <w:rPr>
          <w:rFonts w:ascii="Arial" w:hAnsi="Arial" w:cs="Arial"/>
        </w:rPr>
        <w:t>, Hrib 17, 1318 Loški Potok</w:t>
      </w:r>
      <w:r w:rsidRPr="00766AE6">
        <w:rPr>
          <w:rFonts w:ascii="Arial" w:hAnsi="Arial" w:cs="Arial"/>
          <w:color w:val="000000"/>
        </w:rPr>
        <w:t xml:space="preserve"> ki jo zastopa župan Simon Debeljak, objavlja:</w:t>
      </w:r>
    </w:p>
    <w:p w14:paraId="697C3BBD" w14:textId="56161EFF" w:rsidR="00FB16EF" w:rsidRPr="00766AE6" w:rsidRDefault="00132DE6" w:rsidP="00FB16EF">
      <w:pPr>
        <w:jc w:val="center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 xml:space="preserve">RAZPIS JAVNEGA ZBIRANJA </w:t>
      </w:r>
      <w:r w:rsidR="00D15DE0" w:rsidRPr="00766AE6">
        <w:rPr>
          <w:rFonts w:ascii="Arial" w:hAnsi="Arial" w:cs="Arial"/>
          <w:b/>
          <w:bCs/>
        </w:rPr>
        <w:t xml:space="preserve">PONUDB ZA PRODAJO </w:t>
      </w:r>
      <w:r w:rsidR="00241DD7">
        <w:rPr>
          <w:rFonts w:ascii="Arial" w:hAnsi="Arial" w:cs="Arial"/>
          <w:b/>
          <w:bCs/>
        </w:rPr>
        <w:t xml:space="preserve">POŠKODOVANEGA </w:t>
      </w:r>
      <w:r w:rsidR="00D15DE0" w:rsidRPr="00766AE6">
        <w:rPr>
          <w:rFonts w:ascii="Arial" w:hAnsi="Arial" w:cs="Arial"/>
          <w:b/>
          <w:bCs/>
        </w:rPr>
        <w:t xml:space="preserve">OSEBNEGA AVTOMOBILA </w:t>
      </w:r>
      <w:r w:rsidR="00FB16EF" w:rsidRPr="00766AE6">
        <w:rPr>
          <w:rFonts w:ascii="Arial" w:hAnsi="Arial" w:cs="Arial"/>
          <w:b/>
          <w:bCs/>
        </w:rPr>
        <w:t xml:space="preserve"> </w:t>
      </w:r>
      <w:r w:rsidR="00D15DE0" w:rsidRPr="00766AE6">
        <w:rPr>
          <w:rFonts w:ascii="Arial" w:hAnsi="Arial" w:cs="Arial"/>
          <w:b/>
          <w:bCs/>
        </w:rPr>
        <w:t xml:space="preserve">VOLKSWAGEN </w:t>
      </w:r>
      <w:r w:rsidR="00241DD7">
        <w:rPr>
          <w:rFonts w:ascii="Arial" w:hAnsi="Arial" w:cs="Arial"/>
          <w:b/>
          <w:bCs/>
        </w:rPr>
        <w:t xml:space="preserve">e- </w:t>
      </w:r>
      <w:r w:rsidR="00D15DE0" w:rsidRPr="00766AE6">
        <w:rPr>
          <w:rFonts w:ascii="Arial" w:hAnsi="Arial" w:cs="Arial"/>
          <w:b/>
          <w:bCs/>
        </w:rPr>
        <w:t>GOLF</w:t>
      </w:r>
    </w:p>
    <w:p w14:paraId="5E0CC263" w14:textId="77777777" w:rsidR="00FB16EF" w:rsidRPr="00766AE6" w:rsidRDefault="00FB16EF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Naziv in sedež upravljavca</w:t>
      </w:r>
    </w:p>
    <w:p w14:paraId="2A8A2C0E" w14:textId="77777777" w:rsidR="00FB16EF" w:rsidRPr="00766AE6" w:rsidRDefault="00FB16EF" w:rsidP="00FB16EF">
      <w:pPr>
        <w:rPr>
          <w:rFonts w:ascii="Arial" w:hAnsi="Arial" w:cs="Arial"/>
          <w:b/>
          <w:bCs/>
        </w:rPr>
      </w:pPr>
    </w:p>
    <w:p w14:paraId="11C8D1A2" w14:textId="77777777" w:rsidR="00FB16EF" w:rsidRPr="00766AE6" w:rsidRDefault="00FB16EF" w:rsidP="00FB16EF">
      <w:pPr>
        <w:rPr>
          <w:rFonts w:ascii="Arial" w:hAnsi="Arial" w:cs="Arial"/>
        </w:rPr>
      </w:pPr>
      <w:r w:rsidRPr="00766AE6">
        <w:rPr>
          <w:rFonts w:ascii="Arial" w:hAnsi="Arial" w:cs="Arial"/>
        </w:rPr>
        <w:t>Občina Loški Potok, Hrib 17, 1318 Loški Potok, matična številka 5883806000, ID za DDV 47965525.</w:t>
      </w:r>
    </w:p>
    <w:p w14:paraId="1B4462B6" w14:textId="7047C225" w:rsidR="00FB16EF" w:rsidRDefault="00D15DE0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Predmet prodaje</w:t>
      </w:r>
    </w:p>
    <w:p w14:paraId="0DDF6D1D" w14:textId="77777777" w:rsidR="009A47AF" w:rsidRPr="009A47AF" w:rsidRDefault="009A47AF" w:rsidP="009A47AF">
      <w:pPr>
        <w:pStyle w:val="Odstavekseznama"/>
        <w:spacing w:after="0" w:line="240" w:lineRule="auto"/>
        <w:rPr>
          <w:rFonts w:ascii="Arial" w:hAnsi="Arial" w:cs="Arial"/>
          <w:b/>
          <w:bCs/>
        </w:rPr>
      </w:pPr>
    </w:p>
    <w:p w14:paraId="2968B303" w14:textId="70B484BE" w:rsidR="000C3235" w:rsidRPr="00766AE6" w:rsidRDefault="00FB16EF" w:rsidP="00FB16EF">
      <w:pPr>
        <w:rPr>
          <w:rFonts w:ascii="Arial" w:hAnsi="Arial" w:cs="Arial"/>
        </w:rPr>
      </w:pPr>
      <w:r w:rsidRPr="00766AE6">
        <w:rPr>
          <w:rFonts w:ascii="Arial" w:hAnsi="Arial" w:cs="Arial"/>
        </w:rPr>
        <w:t xml:space="preserve">Predmet </w:t>
      </w:r>
      <w:r w:rsidR="00245257" w:rsidRPr="00766AE6">
        <w:rPr>
          <w:rFonts w:ascii="Arial" w:hAnsi="Arial" w:cs="Arial"/>
        </w:rPr>
        <w:t xml:space="preserve">prodaje </w:t>
      </w:r>
      <w:r w:rsidR="005111DA" w:rsidRPr="00766AE6">
        <w:rPr>
          <w:rFonts w:ascii="Arial" w:hAnsi="Arial" w:cs="Arial"/>
        </w:rPr>
        <w:t xml:space="preserve">je </w:t>
      </w:r>
      <w:r w:rsidR="005111DA" w:rsidRPr="00241DD7">
        <w:rPr>
          <w:rFonts w:ascii="Arial" w:hAnsi="Arial" w:cs="Arial"/>
          <w:b/>
          <w:bCs/>
        </w:rPr>
        <w:t>poškodovano vozilo</w:t>
      </w:r>
      <w:r w:rsidR="005111DA" w:rsidRPr="00766AE6">
        <w:rPr>
          <w:rFonts w:ascii="Arial" w:hAnsi="Arial" w:cs="Arial"/>
        </w:rPr>
        <w:t xml:space="preserve"> </w:t>
      </w:r>
      <w:r w:rsidR="002A7691" w:rsidRPr="00766AE6">
        <w:rPr>
          <w:rFonts w:ascii="Arial" w:hAnsi="Arial" w:cs="Arial"/>
        </w:rPr>
        <w:t xml:space="preserve">Volkswagen </w:t>
      </w:r>
      <w:r w:rsidR="00D15DE0" w:rsidRPr="00766AE6">
        <w:rPr>
          <w:rFonts w:ascii="Arial" w:hAnsi="Arial" w:cs="Arial"/>
        </w:rPr>
        <w:t>e</w:t>
      </w:r>
      <w:r w:rsidR="005F17DF" w:rsidRPr="00766AE6">
        <w:rPr>
          <w:rFonts w:ascii="Arial" w:hAnsi="Arial" w:cs="Arial"/>
        </w:rPr>
        <w:t>-</w:t>
      </w:r>
      <w:r w:rsidR="002A7691" w:rsidRPr="00766AE6">
        <w:rPr>
          <w:rFonts w:ascii="Arial" w:hAnsi="Arial" w:cs="Arial"/>
        </w:rPr>
        <w:t>golf</w:t>
      </w:r>
      <w:r w:rsidR="00117B96" w:rsidRPr="00766AE6">
        <w:rPr>
          <w:rFonts w:ascii="Arial" w:hAnsi="Arial" w:cs="Arial"/>
        </w:rPr>
        <w:t xml:space="preserve"> s sledečimi podatki</w:t>
      </w:r>
      <w:r w:rsidR="008C33C2" w:rsidRPr="00766AE6">
        <w:rPr>
          <w:rFonts w:ascii="Arial" w:hAnsi="Arial" w:cs="Arial"/>
        </w:rPr>
        <w:t xml:space="preserve"> in </w:t>
      </w:r>
      <w:r w:rsidR="00241DD7">
        <w:rPr>
          <w:rFonts w:ascii="Arial" w:hAnsi="Arial" w:cs="Arial"/>
        </w:rPr>
        <w:t>slikovno dokumentacijo:</w:t>
      </w:r>
      <w:r w:rsidR="008C33C2" w:rsidRPr="00766AE6">
        <w:rPr>
          <w:rFonts w:ascii="Arial" w:hAnsi="Arial" w:cs="Arial"/>
        </w:rPr>
        <w:t xml:space="preserve"> </w:t>
      </w:r>
    </w:p>
    <w:tbl>
      <w:tblPr>
        <w:tblW w:w="864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44"/>
        <w:gridCol w:w="5103"/>
      </w:tblGrid>
      <w:tr w:rsidR="009E101D" w:rsidRPr="009E101D" w14:paraId="5FA66196" w14:textId="77777777" w:rsidTr="004E1659">
        <w:tc>
          <w:tcPr>
            <w:tcW w:w="3544" w:type="dxa"/>
            <w:shd w:val="clear" w:color="auto" w:fill="D9D9D9"/>
          </w:tcPr>
          <w:p w14:paraId="5B3277F0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VRSTA VOZILA</w:t>
            </w:r>
          </w:p>
        </w:tc>
        <w:tc>
          <w:tcPr>
            <w:tcW w:w="5103" w:type="dxa"/>
            <w:shd w:val="clear" w:color="auto" w:fill="auto"/>
          </w:tcPr>
          <w:p w14:paraId="3A3007C2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OSEBNI AVTOMOBIL</w:t>
            </w:r>
          </w:p>
        </w:tc>
      </w:tr>
      <w:tr w:rsidR="009E101D" w:rsidRPr="009E101D" w14:paraId="28F4FD62" w14:textId="77777777" w:rsidTr="004E1659">
        <w:tc>
          <w:tcPr>
            <w:tcW w:w="3544" w:type="dxa"/>
            <w:shd w:val="clear" w:color="auto" w:fill="D9D9D9"/>
          </w:tcPr>
          <w:p w14:paraId="0CFA959B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ZNAMKA/MODEL</w:t>
            </w:r>
          </w:p>
        </w:tc>
        <w:tc>
          <w:tcPr>
            <w:tcW w:w="5103" w:type="dxa"/>
            <w:shd w:val="clear" w:color="auto" w:fill="auto"/>
          </w:tcPr>
          <w:p w14:paraId="044A142F" w14:textId="2B264294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 xml:space="preserve">VOLKSWAGEN </w:t>
            </w:r>
            <w:r w:rsidR="008424D8" w:rsidRPr="00766AE6">
              <w:rPr>
                <w:rFonts w:ascii="Arial" w:eastAsia="Times New Roman" w:hAnsi="Arial" w:cs="Arial"/>
                <w:kern w:val="0"/>
                <w14:ligatures w14:val="none"/>
              </w:rPr>
              <w:t>e-</w:t>
            </w: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G</w:t>
            </w:r>
            <w:r w:rsidR="007149A8" w:rsidRPr="00766AE6">
              <w:rPr>
                <w:rFonts w:ascii="Arial" w:eastAsia="Times New Roman" w:hAnsi="Arial" w:cs="Arial"/>
                <w:kern w:val="0"/>
                <w14:ligatures w14:val="none"/>
              </w:rPr>
              <w:t>OLF</w:t>
            </w: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 xml:space="preserve"> </w:t>
            </w:r>
          </w:p>
        </w:tc>
      </w:tr>
      <w:tr w:rsidR="009E101D" w:rsidRPr="009E101D" w14:paraId="5F99D25D" w14:textId="77777777" w:rsidTr="004E1659">
        <w:tc>
          <w:tcPr>
            <w:tcW w:w="3544" w:type="dxa"/>
            <w:shd w:val="clear" w:color="auto" w:fill="D9D9D9"/>
          </w:tcPr>
          <w:p w14:paraId="59A955D1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VIN ŠTEVILKA</w:t>
            </w:r>
          </w:p>
        </w:tc>
        <w:tc>
          <w:tcPr>
            <w:tcW w:w="5103" w:type="dxa"/>
            <w:shd w:val="clear" w:color="auto" w:fill="auto"/>
          </w:tcPr>
          <w:p w14:paraId="504E1C20" w14:textId="14C71C76" w:rsidR="009E101D" w:rsidRPr="009E101D" w:rsidRDefault="007149A8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766AE6">
              <w:rPr>
                <w:rFonts w:ascii="Arial" w:hAnsi="Arial" w:cs="Arial"/>
              </w:rPr>
              <w:t>WVWZZZAUZL8913993</w:t>
            </w:r>
          </w:p>
        </w:tc>
      </w:tr>
      <w:tr w:rsidR="009E101D" w:rsidRPr="009E101D" w14:paraId="407C0D5C" w14:textId="77777777" w:rsidTr="004E1659">
        <w:tc>
          <w:tcPr>
            <w:tcW w:w="3544" w:type="dxa"/>
            <w:shd w:val="clear" w:color="auto" w:fill="D9D9D9"/>
          </w:tcPr>
          <w:p w14:paraId="2B28125A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PROSTORNINA MOTORJA</w:t>
            </w:r>
          </w:p>
        </w:tc>
        <w:tc>
          <w:tcPr>
            <w:tcW w:w="5103" w:type="dxa"/>
            <w:shd w:val="clear" w:color="auto" w:fill="auto"/>
          </w:tcPr>
          <w:p w14:paraId="3B54D4FF" w14:textId="1A86A4E8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</w:p>
        </w:tc>
      </w:tr>
      <w:tr w:rsidR="009E101D" w:rsidRPr="009E101D" w14:paraId="67D52EDE" w14:textId="77777777" w:rsidTr="004E1659">
        <w:tc>
          <w:tcPr>
            <w:tcW w:w="3544" w:type="dxa"/>
            <w:shd w:val="clear" w:color="auto" w:fill="D9D9D9"/>
          </w:tcPr>
          <w:p w14:paraId="72194A46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MOČ MOTORJA</w:t>
            </w:r>
          </w:p>
        </w:tc>
        <w:tc>
          <w:tcPr>
            <w:tcW w:w="5103" w:type="dxa"/>
            <w:shd w:val="clear" w:color="auto" w:fill="auto"/>
          </w:tcPr>
          <w:p w14:paraId="4F43670D" w14:textId="34C8E85A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1</w:t>
            </w:r>
            <w:r w:rsidR="009D238C" w:rsidRPr="00766AE6">
              <w:rPr>
                <w:rFonts w:ascii="Arial" w:eastAsia="Times New Roman" w:hAnsi="Arial" w:cs="Arial"/>
                <w:kern w:val="0"/>
                <w14:ligatures w14:val="none"/>
              </w:rPr>
              <w:t>0</w:t>
            </w: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0 kW</w:t>
            </w:r>
          </w:p>
        </w:tc>
      </w:tr>
      <w:tr w:rsidR="009E101D" w:rsidRPr="009E101D" w14:paraId="7DDB79F7" w14:textId="77777777" w:rsidTr="004E1659">
        <w:tc>
          <w:tcPr>
            <w:tcW w:w="3544" w:type="dxa"/>
            <w:shd w:val="clear" w:color="auto" w:fill="D9D9D9"/>
          </w:tcPr>
          <w:p w14:paraId="7873EFFC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VRSTA GORIVA</w:t>
            </w:r>
          </w:p>
        </w:tc>
        <w:tc>
          <w:tcPr>
            <w:tcW w:w="5103" w:type="dxa"/>
            <w:shd w:val="clear" w:color="auto" w:fill="auto"/>
          </w:tcPr>
          <w:p w14:paraId="12CA819F" w14:textId="2F98F9FB" w:rsidR="009E101D" w:rsidRPr="009E101D" w:rsidRDefault="009D238C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elektrika</w:t>
            </w:r>
          </w:p>
        </w:tc>
      </w:tr>
      <w:tr w:rsidR="009E101D" w:rsidRPr="009E101D" w14:paraId="687FB397" w14:textId="77777777" w:rsidTr="004E1659">
        <w:tc>
          <w:tcPr>
            <w:tcW w:w="3544" w:type="dxa"/>
            <w:shd w:val="clear" w:color="auto" w:fill="D9D9D9"/>
          </w:tcPr>
          <w:p w14:paraId="67E2E453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LETO IZDELAVE</w:t>
            </w:r>
          </w:p>
        </w:tc>
        <w:tc>
          <w:tcPr>
            <w:tcW w:w="5103" w:type="dxa"/>
            <w:shd w:val="clear" w:color="auto" w:fill="auto"/>
          </w:tcPr>
          <w:p w14:paraId="065E3E11" w14:textId="4578FA0D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20</w:t>
            </w:r>
            <w:r w:rsidR="00B8737B" w:rsidRPr="00766AE6">
              <w:rPr>
                <w:rFonts w:ascii="Arial" w:eastAsia="Times New Roman" w:hAnsi="Arial" w:cs="Arial"/>
                <w:kern w:val="0"/>
                <w14:ligatures w14:val="none"/>
              </w:rPr>
              <w:t>20</w:t>
            </w:r>
          </w:p>
        </w:tc>
      </w:tr>
      <w:tr w:rsidR="009E101D" w:rsidRPr="009E101D" w14:paraId="54E40EFF" w14:textId="77777777" w:rsidTr="004E1659">
        <w:tc>
          <w:tcPr>
            <w:tcW w:w="3544" w:type="dxa"/>
            <w:shd w:val="clear" w:color="auto" w:fill="D9D9D9"/>
          </w:tcPr>
          <w:p w14:paraId="0619A883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DATUM UVOZA IN PRVE REGISTRACIJE V SLOVENIJI</w:t>
            </w:r>
          </w:p>
        </w:tc>
        <w:tc>
          <w:tcPr>
            <w:tcW w:w="5103" w:type="dxa"/>
            <w:shd w:val="clear" w:color="auto" w:fill="auto"/>
          </w:tcPr>
          <w:p w14:paraId="21625859" w14:textId="678A7DC9" w:rsidR="009E101D" w:rsidRPr="009E101D" w:rsidRDefault="009D238C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10</w:t>
            </w:r>
            <w:r w:rsidR="009E101D" w:rsidRPr="009E101D">
              <w:rPr>
                <w:rFonts w:ascii="Arial" w:eastAsia="Times New Roman" w:hAnsi="Arial" w:cs="Arial"/>
                <w:kern w:val="0"/>
                <w14:ligatures w14:val="none"/>
              </w:rPr>
              <w:t>.11.202</w:t>
            </w: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0</w:t>
            </w:r>
          </w:p>
        </w:tc>
      </w:tr>
      <w:tr w:rsidR="009E101D" w:rsidRPr="009E101D" w14:paraId="161F2055" w14:textId="77777777" w:rsidTr="004E1659">
        <w:tc>
          <w:tcPr>
            <w:tcW w:w="3544" w:type="dxa"/>
            <w:shd w:val="clear" w:color="auto" w:fill="D9D9D9"/>
          </w:tcPr>
          <w:p w14:paraId="4C201D1C" w14:textId="77777777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BARVA VOZILA</w:t>
            </w:r>
          </w:p>
        </w:tc>
        <w:tc>
          <w:tcPr>
            <w:tcW w:w="5103" w:type="dxa"/>
            <w:shd w:val="clear" w:color="auto" w:fill="auto"/>
          </w:tcPr>
          <w:p w14:paraId="07099829" w14:textId="2DE9C72E" w:rsidR="009E101D" w:rsidRPr="009E101D" w:rsidRDefault="00B8737B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E7</w:t>
            </w:r>
            <w:r w:rsidR="008C33C2" w:rsidRPr="00766AE6">
              <w:rPr>
                <w:rFonts w:ascii="Arial" w:eastAsia="Times New Roman" w:hAnsi="Arial" w:cs="Arial"/>
                <w:kern w:val="0"/>
                <w14:ligatures w14:val="none"/>
              </w:rPr>
              <w:t>D</w:t>
            </w:r>
          </w:p>
        </w:tc>
      </w:tr>
      <w:tr w:rsidR="009E101D" w:rsidRPr="009E101D" w14:paraId="3A5E80A5" w14:textId="77777777" w:rsidTr="004E1659">
        <w:tc>
          <w:tcPr>
            <w:tcW w:w="3544" w:type="dxa"/>
            <w:shd w:val="clear" w:color="auto" w:fill="D9D9D9"/>
          </w:tcPr>
          <w:p w14:paraId="432822A3" w14:textId="2F8F83F5" w:rsidR="009E101D" w:rsidRPr="009E101D" w:rsidRDefault="009E101D" w:rsidP="009E10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9E101D">
              <w:rPr>
                <w:rFonts w:ascii="Arial" w:eastAsia="Times New Roman" w:hAnsi="Arial" w:cs="Arial"/>
                <w:kern w:val="0"/>
                <w14:ligatures w14:val="none"/>
              </w:rPr>
              <w:t>ŠTEVILO PREVOŽENIH KILOMETROV</w:t>
            </w:r>
          </w:p>
        </w:tc>
        <w:tc>
          <w:tcPr>
            <w:tcW w:w="5103" w:type="dxa"/>
            <w:shd w:val="clear" w:color="auto" w:fill="auto"/>
          </w:tcPr>
          <w:p w14:paraId="75C5A52C" w14:textId="598B8C3A" w:rsidR="009E101D" w:rsidRPr="009E101D" w:rsidRDefault="00C828C4" w:rsidP="009E101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eastAsia="Times New Roman" w:hAnsi="Arial" w:cs="Arial"/>
                <w:kern w:val="0"/>
                <w14:ligatures w14:val="none"/>
              </w:rPr>
            </w:pPr>
            <w:r w:rsidRPr="00766AE6">
              <w:rPr>
                <w:rFonts w:ascii="Arial" w:eastAsia="Times New Roman" w:hAnsi="Arial" w:cs="Arial"/>
                <w:kern w:val="0"/>
                <w14:ligatures w14:val="none"/>
              </w:rPr>
              <w:t>70.</w:t>
            </w:r>
            <w:r w:rsidR="00632A7E">
              <w:rPr>
                <w:rFonts w:ascii="Arial" w:eastAsia="Times New Roman" w:hAnsi="Arial" w:cs="Arial"/>
                <w:kern w:val="0"/>
                <w14:ligatures w14:val="none"/>
              </w:rPr>
              <w:t>100</w:t>
            </w:r>
          </w:p>
        </w:tc>
      </w:tr>
    </w:tbl>
    <w:p w14:paraId="3876F379" w14:textId="77777777" w:rsidR="002660F9" w:rsidRPr="00766AE6" w:rsidRDefault="002660F9" w:rsidP="00FB16EF">
      <w:pPr>
        <w:rPr>
          <w:rFonts w:ascii="Arial" w:hAnsi="Arial" w:cs="Arial"/>
        </w:rPr>
      </w:pPr>
    </w:p>
    <w:p w14:paraId="17B5CCEB" w14:textId="273A3D62" w:rsidR="00FB16EF" w:rsidRPr="00766AE6" w:rsidRDefault="005028E9" w:rsidP="002574FE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Izhodiščna vrednost</w:t>
      </w:r>
    </w:p>
    <w:p w14:paraId="3D09E9A9" w14:textId="3CA3B8D2" w:rsidR="00A87472" w:rsidRPr="00A87472" w:rsidRDefault="00A87472" w:rsidP="00A87472">
      <w:pPr>
        <w:spacing w:after="0" w:line="240" w:lineRule="auto"/>
        <w:rPr>
          <w:rFonts w:ascii="Arial" w:hAnsi="Arial" w:cs="Arial"/>
        </w:rPr>
      </w:pPr>
    </w:p>
    <w:tbl>
      <w:tblPr>
        <w:tblStyle w:val="Navadnatabela1"/>
        <w:tblpPr w:leftFromText="141" w:rightFromText="141" w:vertAnchor="text" w:horzAnchor="margin" w:tblpY="155"/>
        <w:tblW w:w="8784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1E0" w:firstRow="1" w:lastRow="1" w:firstColumn="1" w:lastColumn="1" w:noHBand="0" w:noVBand="0"/>
      </w:tblPr>
      <w:tblGrid>
        <w:gridCol w:w="3539"/>
        <w:gridCol w:w="5245"/>
      </w:tblGrid>
      <w:tr w:rsidR="002574FE" w:rsidRPr="00766AE6" w14:paraId="52C54551" w14:textId="77777777" w:rsidTr="004E16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3F0EF51C" w14:textId="77777777" w:rsidR="002574FE" w:rsidRPr="00766AE6" w:rsidRDefault="002574FE" w:rsidP="002574FE">
            <w:pPr>
              <w:spacing w:before="40" w:after="40"/>
              <w:rPr>
                <w:rFonts w:ascii="Arial" w:hAnsi="Arial" w:cs="Arial"/>
                <w:b w:val="0"/>
                <w:bCs w:val="0"/>
                <w:sz w:val="22"/>
                <w:szCs w:val="22"/>
              </w:rPr>
            </w:pPr>
            <w:r w:rsidRPr="00766AE6">
              <w:rPr>
                <w:rFonts w:ascii="Arial" w:hAnsi="Arial" w:cs="Arial"/>
                <w:b w:val="0"/>
                <w:bCs w:val="0"/>
                <w:sz w:val="22"/>
                <w:szCs w:val="22"/>
              </w:rPr>
              <w:t>Izhodiščna vrednost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bottom w:val="single" w:sz="4" w:space="0" w:color="000000" w:themeColor="text1"/>
            </w:tcBorders>
            <w:shd w:val="clear" w:color="auto" w:fill="F2F2F2" w:themeFill="background1" w:themeFillShade="F2"/>
          </w:tcPr>
          <w:p w14:paraId="3BDE1B2C" w14:textId="0F33C9AF" w:rsidR="002574FE" w:rsidRPr="00766AE6" w:rsidRDefault="006E524B" w:rsidP="004E165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2574FE" w:rsidRPr="00766AE6">
              <w:rPr>
                <w:rFonts w:ascii="Arial" w:hAnsi="Arial" w:cs="Arial"/>
                <w:sz w:val="22"/>
                <w:szCs w:val="22"/>
              </w:rPr>
              <w:t>.</w:t>
            </w:r>
            <w:r w:rsidR="00357E37">
              <w:rPr>
                <w:rFonts w:ascii="Arial" w:hAnsi="Arial" w:cs="Arial"/>
                <w:sz w:val="22"/>
                <w:szCs w:val="22"/>
              </w:rPr>
              <w:t>5</w:t>
            </w:r>
            <w:r w:rsidR="006E3739">
              <w:rPr>
                <w:rFonts w:ascii="Arial" w:hAnsi="Arial" w:cs="Arial"/>
                <w:sz w:val="22"/>
                <w:szCs w:val="22"/>
              </w:rPr>
              <w:t>0</w:t>
            </w:r>
            <w:r w:rsidR="002574FE" w:rsidRPr="00766AE6">
              <w:rPr>
                <w:rFonts w:ascii="Arial" w:hAnsi="Arial" w:cs="Arial"/>
                <w:sz w:val="22"/>
                <w:szCs w:val="22"/>
              </w:rPr>
              <w:t>0 € z DDV</w:t>
            </w:r>
          </w:p>
        </w:tc>
      </w:tr>
    </w:tbl>
    <w:p w14:paraId="01B1100D" w14:textId="77777777" w:rsidR="002574FE" w:rsidRDefault="002574FE" w:rsidP="00D42F5E">
      <w:pPr>
        <w:spacing w:after="0" w:line="240" w:lineRule="auto"/>
        <w:rPr>
          <w:rFonts w:ascii="Arial" w:hAnsi="Arial" w:cs="Arial"/>
          <w:b/>
          <w:bCs/>
        </w:rPr>
      </w:pPr>
    </w:p>
    <w:p w14:paraId="6E0B116C" w14:textId="77777777" w:rsidR="00A87472" w:rsidRDefault="00A87472" w:rsidP="00D42F5E">
      <w:pPr>
        <w:spacing w:after="0" w:line="240" w:lineRule="auto"/>
        <w:rPr>
          <w:rFonts w:ascii="Arial" w:hAnsi="Arial" w:cs="Arial"/>
          <w:b/>
          <w:bCs/>
        </w:rPr>
      </w:pPr>
    </w:p>
    <w:p w14:paraId="4FC6DC2A" w14:textId="77777777" w:rsidR="006E524B" w:rsidRDefault="006E524B" w:rsidP="00D42F5E">
      <w:pPr>
        <w:spacing w:after="0" w:line="240" w:lineRule="auto"/>
        <w:rPr>
          <w:rFonts w:ascii="Arial" w:hAnsi="Arial" w:cs="Arial"/>
          <w:b/>
          <w:bCs/>
        </w:rPr>
      </w:pPr>
    </w:p>
    <w:p w14:paraId="247BC3CA" w14:textId="77777777" w:rsidR="009A47AF" w:rsidRDefault="009A47AF" w:rsidP="00D42F5E">
      <w:pPr>
        <w:spacing w:after="0" w:line="240" w:lineRule="auto"/>
        <w:rPr>
          <w:rFonts w:ascii="Arial" w:hAnsi="Arial" w:cs="Arial"/>
          <w:b/>
          <w:bCs/>
        </w:rPr>
      </w:pPr>
    </w:p>
    <w:p w14:paraId="0A0ED086" w14:textId="77777777" w:rsidR="00A87472" w:rsidRPr="00766AE6" w:rsidRDefault="00A87472" w:rsidP="00D42F5E">
      <w:pPr>
        <w:spacing w:after="0" w:line="240" w:lineRule="auto"/>
        <w:rPr>
          <w:rFonts w:ascii="Arial" w:hAnsi="Arial" w:cs="Arial"/>
          <w:b/>
          <w:bCs/>
        </w:rPr>
      </w:pPr>
    </w:p>
    <w:p w14:paraId="21516884" w14:textId="2FD30710" w:rsidR="00FB16EF" w:rsidRPr="00766AE6" w:rsidRDefault="00741C4A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lastRenderedPageBreak/>
        <w:t>Varščina</w:t>
      </w:r>
    </w:p>
    <w:p w14:paraId="42D17244" w14:textId="77777777" w:rsidR="00741C4A" w:rsidRPr="00766AE6" w:rsidRDefault="00741C4A" w:rsidP="00741C4A">
      <w:pPr>
        <w:spacing w:after="0" w:line="240" w:lineRule="auto"/>
        <w:rPr>
          <w:rFonts w:ascii="Arial" w:hAnsi="Arial" w:cs="Arial"/>
          <w:b/>
          <w:bCs/>
        </w:rPr>
      </w:pPr>
    </w:p>
    <w:p w14:paraId="5305E49B" w14:textId="77777777" w:rsidR="00B844CD" w:rsidRPr="00766AE6" w:rsidRDefault="00B844CD" w:rsidP="00B844CD">
      <w:pPr>
        <w:pStyle w:val="Nasl"/>
        <w:numPr>
          <w:ilvl w:val="0"/>
          <w:numId w:val="0"/>
        </w:numPr>
        <w:rPr>
          <w:rFonts w:eastAsiaTheme="minorHAnsi"/>
          <w:b w:val="0"/>
          <w:bCs w:val="0"/>
          <w:kern w:val="2"/>
          <w:sz w:val="22"/>
          <w:szCs w:val="22"/>
          <w:u w:val="none"/>
          <w14:ligatures w14:val="standardContextual"/>
        </w:rPr>
      </w:pPr>
      <w:r w:rsidRPr="00766AE6">
        <w:rPr>
          <w:rFonts w:eastAsiaTheme="minorHAnsi"/>
          <w:b w:val="0"/>
          <w:bCs w:val="0"/>
          <w:kern w:val="2"/>
          <w:sz w:val="22"/>
          <w:szCs w:val="22"/>
          <w:u w:val="none"/>
          <w14:ligatures w14:val="standardContextual"/>
        </w:rPr>
        <w:t>Za oddajo ponudbe v tem postopku prodaje se plača varščina:</w:t>
      </w:r>
    </w:p>
    <w:tbl>
      <w:tblPr>
        <w:tblStyle w:val="Navadnatabela1"/>
        <w:tblpPr w:leftFromText="141" w:rightFromText="141" w:vertAnchor="text" w:horzAnchor="margin" w:tblpY="155"/>
        <w:tblW w:w="8784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1E0" w:firstRow="1" w:lastRow="1" w:firstColumn="1" w:lastColumn="1" w:noHBand="0" w:noVBand="0"/>
      </w:tblPr>
      <w:tblGrid>
        <w:gridCol w:w="3539"/>
        <w:gridCol w:w="5245"/>
      </w:tblGrid>
      <w:tr w:rsidR="00E72A79" w:rsidRPr="00E72A79" w14:paraId="44C4A612" w14:textId="77777777" w:rsidTr="004E16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8E687B4" w14:textId="77777777" w:rsidR="00E72A79" w:rsidRPr="00E72A79" w:rsidRDefault="00E72A79" w:rsidP="00E72A79">
            <w:pPr>
              <w:spacing w:before="40" w:after="40"/>
              <w:jc w:val="right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>Znesek varščine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bottom w:val="single" w:sz="4" w:space="0" w:color="000000" w:themeColor="text1"/>
            </w:tcBorders>
            <w:shd w:val="clear" w:color="auto" w:fill="F2F2F2" w:themeFill="background1" w:themeFillShade="F2"/>
          </w:tcPr>
          <w:p w14:paraId="0EF0BE63" w14:textId="77777777" w:rsidR="00E72A79" w:rsidRPr="00E72A79" w:rsidRDefault="00E72A79" w:rsidP="00E72A7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  <w:lang w:val="it-IT"/>
              </w:rPr>
              <w:t>1.000,00 EUR</w:t>
            </w:r>
          </w:p>
        </w:tc>
      </w:tr>
      <w:tr w:rsidR="00E72A79" w:rsidRPr="00E72A79" w14:paraId="283DEE0B" w14:textId="77777777" w:rsidTr="004E16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4723CCAB" w14:textId="232EBC87" w:rsidR="00E72A79" w:rsidRPr="00E72A79" w:rsidRDefault="00E72A79" w:rsidP="00E72A79">
            <w:pPr>
              <w:spacing w:before="40" w:after="40"/>
              <w:jc w:val="right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 xml:space="preserve">Rok do katerega mora biti varščina </w:t>
            </w:r>
            <w:r w:rsidR="00A32D31">
              <w:rPr>
                <w:rFonts w:ascii="Arial" w:hAnsi="Arial" w:cs="Arial"/>
                <w:sz w:val="22"/>
                <w:szCs w:val="22"/>
              </w:rPr>
              <w:t xml:space="preserve">vidna </w:t>
            </w:r>
            <w:r w:rsidRPr="00E72A79">
              <w:rPr>
                <w:rFonts w:ascii="Arial" w:hAnsi="Arial" w:cs="Arial"/>
                <w:sz w:val="22"/>
                <w:szCs w:val="22"/>
              </w:rPr>
              <w:t xml:space="preserve">na računu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36F8494" w14:textId="27DE7AE9" w:rsidR="00E72A79" w:rsidRPr="00E72A79" w:rsidRDefault="00C830E0" w:rsidP="00E72A7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 w:rsidRPr="00766AE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0</w:t>
            </w:r>
            <w:r w:rsidR="00F46EF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7</w:t>
            </w:r>
            <w:r w:rsidR="00E72A79" w:rsidRPr="00E72A79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.</w:t>
            </w:r>
            <w:r w:rsidR="00B10A72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0</w:t>
            </w:r>
            <w:r w:rsidR="00E72A79" w:rsidRPr="00E72A79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1.202</w:t>
            </w:r>
            <w:r w:rsidR="00B10A72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5</w:t>
            </w:r>
            <w:r w:rsidR="00E72A79" w:rsidRPr="00E72A79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 xml:space="preserve"> do </w:t>
            </w:r>
            <w:r w:rsidR="00124F88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12</w:t>
            </w:r>
            <w:r w:rsidR="00E72A79" w:rsidRPr="00E72A79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C3D9EF"/>
              </w:rPr>
              <w:t>:00 ure</w:t>
            </w:r>
          </w:p>
        </w:tc>
      </w:tr>
      <w:tr w:rsidR="00E72A79" w:rsidRPr="00E72A79" w14:paraId="5BC088ED" w14:textId="77777777" w:rsidTr="004E1659">
        <w:trPr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6AE1F263" w14:textId="77777777" w:rsidR="00E72A79" w:rsidRPr="00E72A79" w:rsidRDefault="00E72A79" w:rsidP="00E72A79">
            <w:pPr>
              <w:spacing w:before="40" w:after="40"/>
              <w:jc w:val="right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>IBAN za vplačilo varščine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2F2F2" w:themeFill="background1" w:themeFillShade="F2"/>
          </w:tcPr>
          <w:p w14:paraId="791CAA5C" w14:textId="70B85832" w:rsidR="00E72A79" w:rsidRPr="00E72A79" w:rsidRDefault="00895F70" w:rsidP="00E72A7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 w:rsidRPr="009A47AF">
              <w:rPr>
                <w:rFonts w:ascii="Arial" w:hAnsi="Arial" w:cs="Arial"/>
                <w:sz w:val="22"/>
                <w:szCs w:val="22"/>
              </w:rPr>
              <w:t>SI56</w:t>
            </w:r>
            <w:r w:rsidR="009A47A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9A47AF">
              <w:rPr>
                <w:rFonts w:ascii="Arial" w:hAnsi="Arial" w:cs="Arial"/>
                <w:sz w:val="22"/>
                <w:szCs w:val="22"/>
              </w:rPr>
              <w:t>012660100005592</w:t>
            </w:r>
          </w:p>
        </w:tc>
      </w:tr>
      <w:tr w:rsidR="00E72A79" w:rsidRPr="00E72A79" w14:paraId="1A701852" w14:textId="77777777" w:rsidTr="004E16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451CF88" w14:textId="77777777" w:rsidR="00E72A79" w:rsidRPr="00E72A79" w:rsidRDefault="00E72A79" w:rsidP="00E72A79">
            <w:pPr>
              <w:spacing w:before="40" w:after="40"/>
              <w:jc w:val="right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>Sklic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5193494E" w14:textId="6670A4A0" w:rsidR="00E72A79" w:rsidRPr="00E72A79" w:rsidRDefault="00895F70" w:rsidP="00E72A7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00 478-</w:t>
            </w:r>
            <w:r w:rsidR="0076508C">
              <w:rPr>
                <w:rFonts w:ascii="Arial" w:hAnsi="Arial" w:cs="Arial"/>
                <w:sz w:val="22"/>
                <w:szCs w:val="22"/>
              </w:rPr>
              <w:t>31</w:t>
            </w:r>
          </w:p>
        </w:tc>
      </w:tr>
      <w:tr w:rsidR="00E72A79" w:rsidRPr="00E72A79" w14:paraId="16ADE838" w14:textId="77777777" w:rsidTr="004E1659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5961B33E" w14:textId="77777777" w:rsidR="00E72A79" w:rsidRPr="00E72A79" w:rsidRDefault="00E72A79" w:rsidP="00E72A79">
            <w:pPr>
              <w:spacing w:before="40" w:after="40"/>
              <w:jc w:val="right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>Namen nakazila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24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2F2F2" w:themeFill="background1" w:themeFillShade="F2"/>
          </w:tcPr>
          <w:p w14:paraId="142626DF" w14:textId="21C534E6" w:rsidR="00E72A79" w:rsidRPr="00E72A79" w:rsidRDefault="00E72A79" w:rsidP="00E72A79">
            <w:pPr>
              <w:spacing w:before="40" w:after="40"/>
              <w:rPr>
                <w:rFonts w:ascii="Arial" w:hAnsi="Arial" w:cs="Arial"/>
                <w:sz w:val="22"/>
                <w:szCs w:val="22"/>
              </w:rPr>
            </w:pPr>
            <w:r w:rsidRPr="00E72A79">
              <w:rPr>
                <w:rFonts w:ascii="Arial" w:hAnsi="Arial" w:cs="Arial"/>
                <w:sz w:val="22"/>
                <w:szCs w:val="22"/>
              </w:rPr>
              <w:t>Javno zbiranje ponudb 47</w:t>
            </w:r>
            <w:r w:rsidR="00305DB1" w:rsidRPr="00766AE6">
              <w:rPr>
                <w:rFonts w:ascii="Arial" w:hAnsi="Arial" w:cs="Arial"/>
                <w:sz w:val="22"/>
                <w:szCs w:val="22"/>
              </w:rPr>
              <w:t xml:space="preserve">8 – </w:t>
            </w:r>
            <w:r w:rsidR="00431EEF">
              <w:rPr>
                <w:rFonts w:ascii="Arial" w:hAnsi="Arial" w:cs="Arial"/>
                <w:sz w:val="22"/>
                <w:szCs w:val="22"/>
              </w:rPr>
              <w:t>31</w:t>
            </w:r>
            <w:r w:rsidR="00305DB1" w:rsidRPr="00766AE6">
              <w:rPr>
                <w:rFonts w:ascii="Arial" w:hAnsi="Arial" w:cs="Arial"/>
                <w:sz w:val="22"/>
                <w:szCs w:val="22"/>
              </w:rPr>
              <w:t>/2024</w:t>
            </w:r>
          </w:p>
        </w:tc>
      </w:tr>
    </w:tbl>
    <w:p w14:paraId="1E35AC65" w14:textId="77777777" w:rsidR="00A32D31" w:rsidRDefault="00A32D31" w:rsidP="002A59AC">
      <w:pPr>
        <w:spacing w:after="0" w:line="276" w:lineRule="auto"/>
        <w:ind w:right="-54"/>
        <w:jc w:val="both"/>
        <w:rPr>
          <w:rFonts w:ascii="Arial" w:eastAsia="Times New Roman" w:hAnsi="Arial" w:cs="Arial"/>
          <w:kern w:val="0"/>
          <w14:ligatures w14:val="none"/>
        </w:rPr>
      </w:pPr>
    </w:p>
    <w:p w14:paraId="5C6896AB" w14:textId="748144B4" w:rsidR="001C5566" w:rsidRPr="00766AE6" w:rsidRDefault="007C768C" w:rsidP="002A59AC">
      <w:pPr>
        <w:spacing w:after="0" w:line="276" w:lineRule="auto"/>
        <w:ind w:right="-54"/>
        <w:jc w:val="both"/>
        <w:rPr>
          <w:rFonts w:ascii="Arial" w:eastAsia="Times New Roman" w:hAnsi="Arial" w:cs="Arial"/>
          <w:kern w:val="0"/>
          <w14:ligatures w14:val="none"/>
        </w:rPr>
      </w:pPr>
      <w:r w:rsidRPr="007C768C">
        <w:rPr>
          <w:rFonts w:ascii="Arial" w:eastAsia="Times New Roman" w:hAnsi="Arial" w:cs="Arial"/>
          <w:kern w:val="0"/>
          <w14:ligatures w14:val="none"/>
        </w:rPr>
        <w:t>Najuspešnejšemu ponudniku se vplačana varščina všteje v kupnino, ostalim pa brezobrestno vrne v roku 30 dni po opravljanem odpiranju ponudb, razen v primerih, navedenih v tem razpisu.</w:t>
      </w:r>
    </w:p>
    <w:p w14:paraId="19BFB7C7" w14:textId="77777777" w:rsidR="002A59AC" w:rsidRPr="00766AE6" w:rsidRDefault="002A59AC" w:rsidP="002A59AC">
      <w:pPr>
        <w:spacing w:after="0" w:line="276" w:lineRule="auto"/>
        <w:ind w:right="-54"/>
        <w:jc w:val="both"/>
        <w:rPr>
          <w:rFonts w:ascii="Arial" w:eastAsia="Times New Roman" w:hAnsi="Arial" w:cs="Arial"/>
          <w:kern w:val="0"/>
          <w14:ligatures w14:val="none"/>
        </w:rPr>
      </w:pPr>
    </w:p>
    <w:p w14:paraId="2E66C398" w14:textId="745ADA5F" w:rsidR="00FB16EF" w:rsidRPr="00766AE6" w:rsidRDefault="00FB16EF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P</w:t>
      </w:r>
      <w:r w:rsidR="00AA2288" w:rsidRPr="00766AE6">
        <w:rPr>
          <w:rFonts w:ascii="Arial" w:hAnsi="Arial" w:cs="Arial"/>
          <w:b/>
          <w:bCs/>
        </w:rPr>
        <w:t>ogoji prodaje</w:t>
      </w:r>
      <w:r w:rsidRPr="00766AE6">
        <w:rPr>
          <w:rFonts w:ascii="Arial" w:hAnsi="Arial" w:cs="Arial"/>
          <w:b/>
          <w:bCs/>
        </w:rPr>
        <w:t xml:space="preserve"> </w:t>
      </w:r>
    </w:p>
    <w:p w14:paraId="376A572A" w14:textId="77777777" w:rsidR="00FB16EF" w:rsidRPr="00766AE6" w:rsidRDefault="00FB16EF" w:rsidP="00FB16EF">
      <w:pPr>
        <w:pStyle w:val="Odstavekseznama"/>
        <w:spacing w:after="0" w:line="240" w:lineRule="auto"/>
        <w:rPr>
          <w:rFonts w:ascii="Arial" w:hAnsi="Arial" w:cs="Arial"/>
          <w:b/>
          <w:bCs/>
        </w:rPr>
      </w:pPr>
    </w:p>
    <w:p w14:paraId="582A35CE" w14:textId="77777777" w:rsidR="00035E6F" w:rsidRPr="00766AE6" w:rsidRDefault="00035E6F" w:rsidP="00035E6F">
      <w:pPr>
        <w:spacing w:line="276" w:lineRule="auto"/>
        <w:jc w:val="both"/>
        <w:rPr>
          <w:rFonts w:ascii="Arial" w:hAnsi="Arial" w:cs="Arial"/>
          <w:lang w:eastAsia="sl-SI"/>
        </w:rPr>
      </w:pPr>
      <w:r w:rsidRPr="00766AE6">
        <w:rPr>
          <w:rFonts w:ascii="Arial" w:hAnsi="Arial" w:cs="Arial"/>
        </w:rPr>
        <w:t xml:space="preserve">Predmet se prodaja po </w:t>
      </w:r>
      <w:r w:rsidRPr="00766AE6">
        <w:rPr>
          <w:rFonts w:ascii="Arial" w:hAnsi="Arial" w:cs="Arial"/>
          <w:b/>
          <w:bCs/>
        </w:rPr>
        <w:t>načelu videno – kupljeno</w:t>
      </w:r>
      <w:r w:rsidRPr="00766AE6">
        <w:rPr>
          <w:rFonts w:ascii="Arial" w:hAnsi="Arial" w:cs="Arial"/>
        </w:rPr>
        <w:t xml:space="preserve">, zato morebitne reklamacije ne bodo upoštevane. </w:t>
      </w:r>
      <w:r w:rsidRPr="00766AE6">
        <w:rPr>
          <w:rFonts w:ascii="Arial" w:hAnsi="Arial" w:cs="Arial"/>
          <w:lang w:eastAsia="sl-SI"/>
        </w:rPr>
        <w:t>Kupec sam prevzema obveznost odprave morebitnih pomanjkljivosti v zvezi s predmetom prodaje.</w:t>
      </w:r>
    </w:p>
    <w:p w14:paraId="6574C9D1" w14:textId="2E770FE9" w:rsidR="00035E6F" w:rsidRPr="00766AE6" w:rsidRDefault="00035E6F" w:rsidP="00035E6F">
      <w:pPr>
        <w:spacing w:line="276" w:lineRule="auto"/>
        <w:jc w:val="both"/>
        <w:rPr>
          <w:rFonts w:ascii="Arial" w:hAnsi="Arial" w:cs="Arial"/>
          <w:b/>
          <w:bCs/>
        </w:rPr>
      </w:pPr>
      <w:r w:rsidRPr="00766AE6">
        <w:rPr>
          <w:rFonts w:ascii="Arial" w:hAnsi="Arial" w:cs="Arial"/>
        </w:rPr>
        <w:t xml:space="preserve">Kupec je dolžan poleg kupnine plačati </w:t>
      </w:r>
      <w:r w:rsidRPr="00766AE6">
        <w:rPr>
          <w:rFonts w:ascii="Arial" w:hAnsi="Arial" w:cs="Arial"/>
          <w:b/>
          <w:bCs/>
        </w:rPr>
        <w:t>morebitne stroške v zvezi s prenosom lastništva na predmetu javnega zbiranja ponudb</w:t>
      </w:r>
      <w:r w:rsidR="0076508C">
        <w:rPr>
          <w:rFonts w:ascii="Arial" w:hAnsi="Arial" w:cs="Arial"/>
          <w:b/>
          <w:bCs/>
        </w:rPr>
        <w:t xml:space="preserve"> in odvoz avtomobila iz kraja, kjer se vozilo nahaja (L</w:t>
      </w:r>
      <w:r w:rsidR="00B10A72">
        <w:rPr>
          <w:rFonts w:ascii="Arial" w:hAnsi="Arial" w:cs="Arial"/>
          <w:b/>
          <w:bCs/>
        </w:rPr>
        <w:t>oški Potok - Hrib</w:t>
      </w:r>
      <w:r w:rsidR="0076508C">
        <w:rPr>
          <w:rFonts w:ascii="Arial" w:hAnsi="Arial" w:cs="Arial"/>
          <w:b/>
          <w:bCs/>
        </w:rPr>
        <w:t xml:space="preserve">). </w:t>
      </w:r>
    </w:p>
    <w:p w14:paraId="13C1FA92" w14:textId="0EDD7978" w:rsidR="002A59AC" w:rsidRPr="00766AE6" w:rsidRDefault="002A59AC" w:rsidP="002A59AC">
      <w:pPr>
        <w:pStyle w:val="Nasl"/>
        <w:numPr>
          <w:ilvl w:val="0"/>
          <w:numId w:val="2"/>
        </w:numPr>
        <w:rPr>
          <w:rStyle w:val="NaslZnak"/>
          <w:b/>
          <w:bCs/>
          <w:sz w:val="22"/>
          <w:szCs w:val="22"/>
          <w:u w:val="none"/>
        </w:rPr>
      </w:pPr>
      <w:bookmarkStart w:id="0" w:name="_Toc131066170"/>
      <w:r w:rsidRPr="00766AE6">
        <w:rPr>
          <w:rStyle w:val="NaslZnak"/>
          <w:b/>
          <w:bCs/>
          <w:sz w:val="22"/>
          <w:szCs w:val="22"/>
          <w:u w:val="none"/>
        </w:rPr>
        <w:t>Sestava komisije javnega zbiranja ponudb</w:t>
      </w:r>
      <w:bookmarkEnd w:id="0"/>
      <w:r w:rsidRPr="00766AE6">
        <w:rPr>
          <w:rStyle w:val="NaslZnak"/>
          <w:b/>
          <w:bCs/>
          <w:sz w:val="22"/>
          <w:szCs w:val="22"/>
          <w:u w:val="none"/>
        </w:rPr>
        <w:t xml:space="preserve"> </w:t>
      </w:r>
    </w:p>
    <w:p w14:paraId="13B66EC3" w14:textId="77777777" w:rsidR="002A59AC" w:rsidRPr="00766AE6" w:rsidRDefault="002A59AC" w:rsidP="002A59AC">
      <w:pPr>
        <w:spacing w:line="276" w:lineRule="auto"/>
        <w:rPr>
          <w:rFonts w:ascii="Arial" w:hAnsi="Arial" w:cs="Arial"/>
        </w:rPr>
      </w:pPr>
      <w:bookmarkStart w:id="1" w:name="_Hlk70677483"/>
    </w:p>
    <w:p w14:paraId="58C3D966" w14:textId="77777777" w:rsidR="002A59AC" w:rsidRPr="00766AE6" w:rsidRDefault="002A59AC" w:rsidP="002A59AC">
      <w:pPr>
        <w:spacing w:line="276" w:lineRule="auto"/>
        <w:rPr>
          <w:rFonts w:ascii="Arial" w:hAnsi="Arial" w:cs="Arial"/>
        </w:rPr>
      </w:pPr>
      <w:r w:rsidRPr="00766AE6">
        <w:rPr>
          <w:rFonts w:ascii="Arial" w:hAnsi="Arial" w:cs="Arial"/>
        </w:rPr>
        <w:t>Postopek javnega zbiranja ponudb izvaja komisija organizatorja v sestavi:</w:t>
      </w:r>
    </w:p>
    <w:bookmarkEnd w:id="1"/>
    <w:p w14:paraId="6C77FE7C" w14:textId="3F3B08B0" w:rsidR="002A59AC" w:rsidRPr="00766AE6" w:rsidRDefault="002A59AC" w:rsidP="002A59AC">
      <w:pPr>
        <w:pStyle w:val="Odstavekseznama"/>
        <w:numPr>
          <w:ilvl w:val="0"/>
          <w:numId w:val="5"/>
        </w:numPr>
        <w:suppressAutoHyphens/>
        <w:autoSpaceDN w:val="0"/>
        <w:spacing w:after="0" w:line="276" w:lineRule="auto"/>
        <w:contextualSpacing w:val="0"/>
        <w:jc w:val="both"/>
        <w:textAlignment w:val="baseline"/>
        <w:rPr>
          <w:rFonts w:ascii="Arial" w:eastAsia="Times New Roman" w:hAnsi="Arial" w:cs="Arial"/>
        </w:rPr>
      </w:pPr>
      <w:r w:rsidRPr="00766AE6">
        <w:rPr>
          <w:rFonts w:ascii="Arial" w:eastAsia="Times New Roman" w:hAnsi="Arial" w:cs="Arial"/>
        </w:rPr>
        <w:t>Nina Komidar Šraj,</w:t>
      </w:r>
      <w:r w:rsidR="00A32D31">
        <w:rPr>
          <w:rFonts w:ascii="Arial" w:eastAsia="Times New Roman" w:hAnsi="Arial" w:cs="Arial"/>
        </w:rPr>
        <w:t xml:space="preserve"> direktorica - </w:t>
      </w:r>
      <w:r w:rsidRPr="00766AE6">
        <w:rPr>
          <w:rFonts w:ascii="Arial" w:eastAsia="Times New Roman" w:hAnsi="Arial" w:cs="Arial"/>
        </w:rPr>
        <w:t xml:space="preserve">predsednica, </w:t>
      </w:r>
    </w:p>
    <w:p w14:paraId="526AD27B" w14:textId="2FA5FE3E" w:rsidR="002A59AC" w:rsidRPr="00766AE6" w:rsidRDefault="002A59AC" w:rsidP="002A59AC">
      <w:pPr>
        <w:pStyle w:val="Odstavekseznama"/>
        <w:numPr>
          <w:ilvl w:val="0"/>
          <w:numId w:val="5"/>
        </w:numPr>
        <w:suppressAutoHyphens/>
        <w:autoSpaceDN w:val="0"/>
        <w:spacing w:after="0" w:line="276" w:lineRule="auto"/>
        <w:contextualSpacing w:val="0"/>
        <w:jc w:val="both"/>
        <w:textAlignment w:val="baseline"/>
        <w:rPr>
          <w:rFonts w:ascii="Arial" w:eastAsia="Times New Roman" w:hAnsi="Arial" w:cs="Arial"/>
        </w:rPr>
      </w:pPr>
      <w:r w:rsidRPr="00766AE6">
        <w:rPr>
          <w:rFonts w:ascii="Arial" w:eastAsia="Times New Roman" w:hAnsi="Arial" w:cs="Arial"/>
        </w:rPr>
        <w:t>Sašo Debeljak, višji svetoval</w:t>
      </w:r>
      <w:r w:rsidR="004D7D4F" w:rsidRPr="00766AE6">
        <w:rPr>
          <w:rFonts w:ascii="Arial" w:eastAsia="Times New Roman" w:hAnsi="Arial" w:cs="Arial"/>
        </w:rPr>
        <w:t>ec</w:t>
      </w:r>
      <w:r w:rsidRPr="00766AE6">
        <w:rPr>
          <w:rFonts w:ascii="Arial" w:eastAsia="Times New Roman" w:hAnsi="Arial" w:cs="Arial"/>
        </w:rPr>
        <w:t xml:space="preserve"> – član,</w:t>
      </w:r>
    </w:p>
    <w:p w14:paraId="6719A733" w14:textId="493BD4DC" w:rsidR="002A59AC" w:rsidRPr="00766AE6" w:rsidRDefault="004D7D4F" w:rsidP="002A59AC">
      <w:pPr>
        <w:pStyle w:val="Odstavekseznama"/>
        <w:numPr>
          <w:ilvl w:val="0"/>
          <w:numId w:val="5"/>
        </w:numPr>
        <w:suppressAutoHyphens/>
        <w:autoSpaceDN w:val="0"/>
        <w:spacing w:after="0" w:line="276" w:lineRule="auto"/>
        <w:contextualSpacing w:val="0"/>
        <w:jc w:val="both"/>
        <w:textAlignment w:val="baseline"/>
        <w:rPr>
          <w:rFonts w:ascii="Arial" w:eastAsia="Times New Roman" w:hAnsi="Arial" w:cs="Arial"/>
        </w:rPr>
      </w:pPr>
      <w:r w:rsidRPr="00766AE6">
        <w:rPr>
          <w:rFonts w:ascii="Arial" w:eastAsia="Times New Roman" w:hAnsi="Arial" w:cs="Arial"/>
        </w:rPr>
        <w:t>Vinko Košmerl</w:t>
      </w:r>
      <w:r w:rsidR="002A59AC" w:rsidRPr="00766AE6">
        <w:rPr>
          <w:rFonts w:ascii="Arial" w:eastAsia="Times New Roman" w:hAnsi="Arial" w:cs="Arial"/>
        </w:rPr>
        <w:t>, višj</w:t>
      </w:r>
      <w:r w:rsidRPr="00766AE6">
        <w:rPr>
          <w:rFonts w:ascii="Arial" w:eastAsia="Times New Roman" w:hAnsi="Arial" w:cs="Arial"/>
        </w:rPr>
        <w:t>i</w:t>
      </w:r>
      <w:r w:rsidR="002A59AC" w:rsidRPr="00766AE6">
        <w:rPr>
          <w:rFonts w:ascii="Arial" w:eastAsia="Times New Roman" w:hAnsi="Arial" w:cs="Arial"/>
        </w:rPr>
        <w:t xml:space="preserve"> svetoval</w:t>
      </w:r>
      <w:r w:rsidRPr="00766AE6">
        <w:rPr>
          <w:rFonts w:ascii="Arial" w:eastAsia="Times New Roman" w:hAnsi="Arial" w:cs="Arial"/>
        </w:rPr>
        <w:t>ec</w:t>
      </w:r>
      <w:r w:rsidR="002A59AC" w:rsidRPr="00766AE6">
        <w:rPr>
          <w:rFonts w:ascii="Arial" w:eastAsia="Times New Roman" w:hAnsi="Arial" w:cs="Arial"/>
        </w:rPr>
        <w:t xml:space="preserve"> – član </w:t>
      </w:r>
    </w:p>
    <w:p w14:paraId="7DF9AFE8" w14:textId="77D58EE1" w:rsidR="002A59AC" w:rsidRPr="00766AE6" w:rsidRDefault="004D7D4F" w:rsidP="002A59AC">
      <w:pPr>
        <w:pStyle w:val="Odstavekseznama"/>
        <w:numPr>
          <w:ilvl w:val="0"/>
          <w:numId w:val="5"/>
        </w:numPr>
        <w:suppressAutoHyphens/>
        <w:autoSpaceDN w:val="0"/>
        <w:spacing w:after="0" w:line="276" w:lineRule="auto"/>
        <w:contextualSpacing w:val="0"/>
        <w:jc w:val="both"/>
        <w:textAlignment w:val="baseline"/>
        <w:rPr>
          <w:rFonts w:ascii="Arial" w:eastAsia="Times New Roman" w:hAnsi="Arial" w:cs="Arial"/>
        </w:rPr>
      </w:pPr>
      <w:r w:rsidRPr="00766AE6">
        <w:rPr>
          <w:rFonts w:ascii="Arial" w:eastAsia="Times New Roman" w:hAnsi="Arial" w:cs="Arial"/>
        </w:rPr>
        <w:t>Tadeja Vesel</w:t>
      </w:r>
      <w:r w:rsidR="002A59AC" w:rsidRPr="00766AE6">
        <w:rPr>
          <w:rFonts w:ascii="Arial" w:eastAsia="Times New Roman" w:hAnsi="Arial" w:cs="Arial"/>
        </w:rPr>
        <w:t>, višj</w:t>
      </w:r>
      <w:r w:rsidRPr="00766AE6">
        <w:rPr>
          <w:rFonts w:ascii="Arial" w:eastAsia="Times New Roman" w:hAnsi="Arial" w:cs="Arial"/>
        </w:rPr>
        <w:t>a</w:t>
      </w:r>
      <w:r w:rsidR="002A59AC" w:rsidRPr="00766AE6">
        <w:rPr>
          <w:rFonts w:ascii="Arial" w:eastAsia="Times New Roman" w:hAnsi="Arial" w:cs="Arial"/>
        </w:rPr>
        <w:t xml:space="preserve"> svetoval</w:t>
      </w:r>
      <w:r w:rsidRPr="00766AE6">
        <w:rPr>
          <w:rFonts w:ascii="Arial" w:eastAsia="Times New Roman" w:hAnsi="Arial" w:cs="Arial"/>
        </w:rPr>
        <w:t>ka</w:t>
      </w:r>
      <w:r w:rsidR="002A59AC" w:rsidRPr="00766AE6">
        <w:rPr>
          <w:rFonts w:ascii="Arial" w:eastAsia="Times New Roman" w:hAnsi="Arial" w:cs="Arial"/>
        </w:rPr>
        <w:t xml:space="preserve"> – nadomestn</w:t>
      </w:r>
      <w:r w:rsidRPr="00766AE6">
        <w:rPr>
          <w:rFonts w:ascii="Arial" w:eastAsia="Times New Roman" w:hAnsi="Arial" w:cs="Arial"/>
        </w:rPr>
        <w:t>a</w:t>
      </w:r>
      <w:r w:rsidR="002A59AC" w:rsidRPr="00766AE6">
        <w:rPr>
          <w:rFonts w:ascii="Arial" w:eastAsia="Times New Roman" w:hAnsi="Arial" w:cs="Arial"/>
        </w:rPr>
        <w:t xml:space="preserve"> član</w:t>
      </w:r>
      <w:r w:rsidRPr="00766AE6">
        <w:rPr>
          <w:rFonts w:ascii="Arial" w:eastAsia="Times New Roman" w:hAnsi="Arial" w:cs="Arial"/>
        </w:rPr>
        <w:t>ica</w:t>
      </w:r>
      <w:r w:rsidR="002A59AC" w:rsidRPr="00766AE6">
        <w:rPr>
          <w:rFonts w:ascii="Arial" w:eastAsia="Times New Roman" w:hAnsi="Arial" w:cs="Arial"/>
        </w:rPr>
        <w:t>.</w:t>
      </w:r>
    </w:p>
    <w:p w14:paraId="1B54B9A1" w14:textId="77777777" w:rsidR="004D7D4F" w:rsidRPr="00766AE6" w:rsidRDefault="004D7D4F" w:rsidP="004D7D4F">
      <w:pPr>
        <w:pStyle w:val="Odstavekseznama"/>
        <w:suppressAutoHyphens/>
        <w:autoSpaceDN w:val="0"/>
        <w:spacing w:after="0" w:line="276" w:lineRule="auto"/>
        <w:contextualSpacing w:val="0"/>
        <w:jc w:val="both"/>
        <w:textAlignment w:val="baseline"/>
        <w:rPr>
          <w:rFonts w:ascii="Arial" w:eastAsia="Times New Roman" w:hAnsi="Arial" w:cs="Arial"/>
        </w:rPr>
      </w:pPr>
    </w:p>
    <w:p w14:paraId="6EDE402E" w14:textId="77777777" w:rsidR="002A59AC" w:rsidRPr="00766AE6" w:rsidRDefault="002A59AC" w:rsidP="002A59AC">
      <w:pPr>
        <w:spacing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</w:rPr>
        <w:t xml:space="preserve">Zaradi nepredvidljivih dogodkov se sestava komisije lahko spremeni, o čemer bodo ponudniki obveščeni. Če ponudnik zaradi tega ne izpolnjuje več pogoja za oddajo ponudbe iz druge alineje 7. točke, mora o tem nemudoma obvestiti organizatorja javnega zbiranja ponudb na način, ki bo naveden v oziroma ob obvestilu o spremembi. </w:t>
      </w:r>
    </w:p>
    <w:p w14:paraId="1CED62F7" w14:textId="1A6C24FC" w:rsidR="00FB16EF" w:rsidRPr="00766AE6" w:rsidRDefault="00280840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Pogoji za oddajo ponudbe</w:t>
      </w:r>
    </w:p>
    <w:p w14:paraId="59FA6DE7" w14:textId="77777777" w:rsidR="00FB16EF" w:rsidRPr="00766AE6" w:rsidRDefault="00FB16EF" w:rsidP="00FB16EF">
      <w:pPr>
        <w:pStyle w:val="Odstavekseznama"/>
        <w:spacing w:after="0" w:line="240" w:lineRule="auto"/>
        <w:rPr>
          <w:rFonts w:ascii="Arial" w:hAnsi="Arial" w:cs="Arial"/>
          <w:b/>
          <w:bCs/>
        </w:rPr>
      </w:pPr>
    </w:p>
    <w:p w14:paraId="7B21CB90" w14:textId="77777777" w:rsidR="00280840" w:rsidRPr="00280840" w:rsidRDefault="00280840" w:rsidP="00280840">
      <w:pPr>
        <w:autoSpaceDE w:val="0"/>
        <w:adjustRightInd w:val="0"/>
        <w:spacing w:after="0" w:line="276" w:lineRule="auto"/>
        <w:rPr>
          <w:rFonts w:ascii="Arial" w:eastAsia="Times New Roman" w:hAnsi="Arial" w:cs="Arial"/>
          <w:bCs/>
          <w:kern w:val="0"/>
          <w14:ligatures w14:val="none"/>
        </w:rPr>
      </w:pPr>
      <w:r w:rsidRPr="00280840">
        <w:rPr>
          <w:rFonts w:ascii="Arial" w:eastAsia="Times New Roman" w:hAnsi="Arial" w:cs="Arial"/>
          <w:bCs/>
          <w:kern w:val="0"/>
          <w14:ligatures w14:val="none"/>
        </w:rPr>
        <w:t>Ponudnik mora izpolnjevati naslednje pogoje:</w:t>
      </w:r>
    </w:p>
    <w:p w14:paraId="5A8B40DB" w14:textId="77777777" w:rsidR="00280840" w:rsidRPr="00280840" w:rsidRDefault="00280840" w:rsidP="00280840">
      <w:pPr>
        <w:numPr>
          <w:ilvl w:val="0"/>
          <w:numId w:val="6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b/>
          <w:kern w:val="0"/>
          <w:shd w:val="clear" w:color="auto" w:fill="F2F2F2" w:themeFill="background1" w:themeFillShade="F2"/>
          <w14:ligatures w14:val="none"/>
        </w:rPr>
        <w:t>pravočasno vplačati varščino na podlagi podatkov iz 4. točke tega razpisa</w:t>
      </w:r>
      <w:r w:rsidRPr="00280840">
        <w:rPr>
          <w:rFonts w:ascii="Arial" w:eastAsia="Calibri" w:hAnsi="Arial" w:cs="Arial"/>
          <w:bCs/>
          <w:kern w:val="0"/>
          <w14:ligatures w14:val="none"/>
        </w:rPr>
        <w:t>;</w:t>
      </w:r>
    </w:p>
    <w:p w14:paraId="2B4400FB" w14:textId="77777777" w:rsidR="00280840" w:rsidRPr="00280840" w:rsidRDefault="00280840" w:rsidP="00280840">
      <w:pPr>
        <w:numPr>
          <w:ilvl w:val="0"/>
          <w:numId w:val="6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b/>
          <w:kern w:val="0"/>
          <w:shd w:val="clear" w:color="auto" w:fill="F2F2F2" w:themeFill="background1" w:themeFillShade="F2"/>
          <w14:ligatures w14:val="none"/>
        </w:rPr>
        <w:t>ne sme biti član komisije, ki izvaja postopek tega javnega zbiranja ponudb ter z njimi povezana oseba</w:t>
      </w:r>
      <w:r w:rsidRPr="00280840">
        <w:rPr>
          <w:rFonts w:ascii="Arial" w:eastAsia="Calibri" w:hAnsi="Arial" w:cs="Arial"/>
          <w:bCs/>
          <w:kern w:val="0"/>
          <w14:ligatures w14:val="none"/>
        </w:rPr>
        <w:t>, za katero se šteje:</w:t>
      </w:r>
    </w:p>
    <w:p w14:paraId="6AE6547A" w14:textId="77777777" w:rsidR="00280840" w:rsidRPr="00280840" w:rsidRDefault="00280840" w:rsidP="00280840">
      <w:pPr>
        <w:numPr>
          <w:ilvl w:val="1"/>
          <w:numId w:val="7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bCs/>
          <w:kern w:val="0"/>
          <w14:ligatures w14:val="none"/>
        </w:rPr>
        <w:t>f</w:t>
      </w:r>
      <w:r w:rsidRPr="00280840">
        <w:rPr>
          <w:rFonts w:ascii="Arial" w:eastAsia="Calibri" w:hAnsi="Arial" w:cs="Arial"/>
          <w:color w:val="000000"/>
          <w:kern w:val="0"/>
          <w14:ligatures w14:val="none"/>
        </w:rPr>
        <w:t>izična oseba, ki je s članom komisije v krvnem sorodstvu v ravni vrsti do katerega koli kolena, v stranski vrsti pa do tretjega kolena, ali ki je s članom komisije v zakonu, zunajzakonski skupnosti, sklenjeni ali nesklenjeni partnerski zvezi ali v svaštvu do drugega kolena, ne glede na to, ali je zakonska zveza oziroma partnerska zveza prenehala ali ne,</w:t>
      </w:r>
    </w:p>
    <w:p w14:paraId="2143CE79" w14:textId="77777777" w:rsidR="00280840" w:rsidRPr="00280840" w:rsidRDefault="00280840" w:rsidP="00280840">
      <w:pPr>
        <w:numPr>
          <w:ilvl w:val="1"/>
          <w:numId w:val="7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color w:val="000000"/>
          <w:kern w:val="0"/>
          <w14:ligatures w14:val="none"/>
        </w:rPr>
        <w:t>fizična oseba, ki je s članom komisije v odnosu skrbništva ali posvojenca oziroma posvojitelja,</w:t>
      </w:r>
    </w:p>
    <w:p w14:paraId="4154BF10" w14:textId="77777777" w:rsidR="00280840" w:rsidRPr="00280840" w:rsidRDefault="00280840" w:rsidP="00280840">
      <w:pPr>
        <w:numPr>
          <w:ilvl w:val="1"/>
          <w:numId w:val="7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color w:val="000000"/>
          <w:kern w:val="0"/>
          <w14:ligatures w14:val="none"/>
        </w:rPr>
        <w:lastRenderedPageBreak/>
        <w:t>pravna oseba, v kapitalu katere ima član komisije delež večji od 50 odstotkov, in</w:t>
      </w:r>
    </w:p>
    <w:p w14:paraId="6B32B11C" w14:textId="77777777" w:rsidR="00280840" w:rsidRPr="00766AE6" w:rsidRDefault="00280840" w:rsidP="00280840">
      <w:pPr>
        <w:numPr>
          <w:ilvl w:val="1"/>
          <w:numId w:val="7"/>
        </w:numPr>
        <w:suppressAutoHyphens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  <w:r w:rsidRPr="00280840">
        <w:rPr>
          <w:rFonts w:ascii="Arial" w:eastAsia="Calibri" w:hAnsi="Arial" w:cs="Arial"/>
          <w:color w:val="000000"/>
          <w:kern w:val="0"/>
          <w14:ligatures w14:val="none"/>
        </w:rPr>
        <w:t>druga oseba, s katerimi je glede na znane okoliščine ali na kakršnem koli pravnem temelju povezan član komisije, tako da zaradi te povezave obstaja dvom o njegovi nepristranskosti pri opravljanju funkcije člana komisije</w:t>
      </w:r>
      <w:r w:rsidRPr="00280840">
        <w:rPr>
          <w:rFonts w:ascii="Arial" w:eastAsia="Calibri" w:hAnsi="Arial" w:cs="Arial"/>
          <w:b/>
          <w:bCs/>
          <w:color w:val="000000"/>
          <w:kern w:val="0"/>
          <w14:ligatures w14:val="none"/>
        </w:rPr>
        <w:t>.</w:t>
      </w:r>
    </w:p>
    <w:p w14:paraId="5A067257" w14:textId="77777777" w:rsidR="00F1337B" w:rsidRPr="00280840" w:rsidRDefault="00F1337B" w:rsidP="00F1337B">
      <w:pPr>
        <w:suppressAutoHyphens/>
        <w:autoSpaceDE w:val="0"/>
        <w:autoSpaceDN w:val="0"/>
        <w:adjustRightInd w:val="0"/>
        <w:spacing w:after="0" w:line="276" w:lineRule="auto"/>
        <w:ind w:left="720"/>
        <w:jc w:val="both"/>
        <w:textAlignment w:val="baseline"/>
        <w:rPr>
          <w:rFonts w:ascii="Arial" w:eastAsia="Calibri" w:hAnsi="Arial" w:cs="Arial"/>
          <w:bCs/>
          <w:kern w:val="0"/>
          <w14:ligatures w14:val="none"/>
        </w:rPr>
      </w:pPr>
    </w:p>
    <w:p w14:paraId="6435DC9C" w14:textId="06A44EC9" w:rsidR="00FB16EF" w:rsidRPr="00766AE6" w:rsidRDefault="00F1337B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Ponudba</w:t>
      </w:r>
    </w:p>
    <w:p w14:paraId="015D374D" w14:textId="77777777" w:rsidR="00FB16EF" w:rsidRPr="00766AE6" w:rsidRDefault="00FB16EF" w:rsidP="00FB16EF">
      <w:pPr>
        <w:pStyle w:val="Odstavekseznama"/>
        <w:spacing w:after="0" w:line="240" w:lineRule="auto"/>
        <w:rPr>
          <w:rFonts w:ascii="Arial" w:hAnsi="Arial" w:cs="Arial"/>
          <w:b/>
          <w:bCs/>
        </w:rPr>
      </w:pPr>
    </w:p>
    <w:p w14:paraId="62E0D22A" w14:textId="77777777" w:rsidR="008F495E" w:rsidRPr="00766AE6" w:rsidRDefault="008F495E" w:rsidP="008F495E">
      <w:pPr>
        <w:spacing w:before="40" w:after="40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Organizator tega javnega zbiranja zbira ponudbe</w:t>
      </w:r>
      <w:r w:rsidRPr="00766AE6">
        <w:rPr>
          <w:rFonts w:ascii="Arial" w:hAnsi="Arial" w:cs="Arial"/>
        </w:rPr>
        <w:t xml:space="preserve">: </w:t>
      </w:r>
    </w:p>
    <w:tbl>
      <w:tblPr>
        <w:tblStyle w:val="Navadnatabela1"/>
        <w:tblpPr w:leftFromText="141" w:rightFromText="141" w:vertAnchor="text" w:horzAnchor="margin" w:tblpY="155"/>
        <w:tblW w:w="8511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1E0" w:firstRow="1" w:lastRow="1" w:firstColumn="1" w:lastColumn="1" w:noHBand="0" w:noVBand="0"/>
      </w:tblPr>
      <w:tblGrid>
        <w:gridCol w:w="3539"/>
        <w:gridCol w:w="4972"/>
      </w:tblGrid>
      <w:tr w:rsidR="008F495E" w:rsidRPr="00766AE6" w14:paraId="7D2B3322" w14:textId="77777777" w:rsidTr="004E16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65EB807A" w14:textId="77777777" w:rsidR="008F495E" w:rsidRPr="00766AE6" w:rsidRDefault="008F495E" w:rsidP="004E1659">
            <w:pPr>
              <w:spacing w:before="40" w:after="40"/>
              <w:jc w:val="right"/>
              <w:rPr>
                <w:rFonts w:ascii="Arial" w:hAnsi="Arial" w:cs="Arial"/>
                <w:b w:val="0"/>
                <w:bCs w:val="0"/>
                <w:sz w:val="22"/>
                <w:szCs w:val="22"/>
              </w:rPr>
            </w:pPr>
            <w:r w:rsidRPr="00766AE6">
              <w:rPr>
                <w:rFonts w:ascii="Arial" w:hAnsi="Arial" w:cs="Arial"/>
                <w:sz w:val="22"/>
                <w:szCs w:val="22"/>
              </w:rPr>
              <w:t>Rok za prejem ponudbe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72" w:type="dxa"/>
            <w:tcBorders>
              <w:bottom w:val="single" w:sz="4" w:space="0" w:color="000000" w:themeColor="text1"/>
            </w:tcBorders>
            <w:shd w:val="clear" w:color="auto" w:fill="F2F2F2" w:themeFill="background1" w:themeFillShade="F2"/>
          </w:tcPr>
          <w:p w14:paraId="16ACC5C1" w14:textId="1AB6390D" w:rsidR="008F495E" w:rsidRPr="00766AE6" w:rsidRDefault="008F495E" w:rsidP="004E1659">
            <w:pPr>
              <w:spacing w:before="40" w:after="40"/>
              <w:rPr>
                <w:rFonts w:ascii="Arial" w:hAnsi="Arial" w:cs="Arial"/>
                <w:b w:val="0"/>
                <w:bCs w:val="0"/>
                <w:sz w:val="22"/>
                <w:szCs w:val="22"/>
              </w:rPr>
            </w:pPr>
            <w:r w:rsidRPr="00766AE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 xml:space="preserve">do dne </w:t>
            </w:r>
            <w:r w:rsidR="00B10A72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>0</w:t>
            </w:r>
            <w:r w:rsidR="00F46EF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>8</w:t>
            </w:r>
            <w:r w:rsidRPr="00766AE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 xml:space="preserve">. </w:t>
            </w:r>
            <w:r w:rsidR="00DA4753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>01</w:t>
            </w:r>
            <w:r w:rsidRPr="00766AE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>. 202</w:t>
            </w:r>
            <w:r w:rsidR="00DA4753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>5</w:t>
            </w:r>
            <w:r w:rsidRPr="00766AE6">
              <w:rPr>
                <w:rFonts w:ascii="Arial" w:hAnsi="Arial" w:cs="Arial"/>
                <w:sz w:val="22"/>
                <w:szCs w:val="22"/>
                <w:bdr w:val="single" w:sz="4" w:space="0" w:color="auto"/>
                <w:shd w:val="clear" w:color="auto" w:fill="D9E2F3"/>
              </w:rPr>
              <w:t xml:space="preserve"> do 15.00 ure.</w:t>
            </w:r>
          </w:p>
        </w:tc>
      </w:tr>
    </w:tbl>
    <w:p w14:paraId="7D559E20" w14:textId="77777777" w:rsidR="008F495E" w:rsidRPr="00766AE6" w:rsidRDefault="008F495E" w:rsidP="008F495E">
      <w:pPr>
        <w:autoSpaceDE w:val="0"/>
        <w:adjustRightInd w:val="0"/>
        <w:spacing w:line="276" w:lineRule="auto"/>
        <w:rPr>
          <w:rFonts w:ascii="Arial" w:hAnsi="Arial" w:cs="Arial"/>
          <w:bCs/>
        </w:rPr>
      </w:pPr>
    </w:p>
    <w:p w14:paraId="5A8CD5FC" w14:textId="77777777" w:rsidR="008F495E" w:rsidRPr="00766AE6" w:rsidRDefault="008F495E" w:rsidP="008F495E">
      <w:pPr>
        <w:spacing w:line="276" w:lineRule="auto"/>
        <w:jc w:val="both"/>
        <w:rPr>
          <w:rFonts w:ascii="Arial" w:hAnsi="Arial" w:cs="Arial"/>
          <w:lang w:eastAsia="sl-SI"/>
        </w:rPr>
      </w:pPr>
    </w:p>
    <w:p w14:paraId="1692CD85" w14:textId="0F5E6311" w:rsidR="008F495E" w:rsidRPr="00766AE6" w:rsidRDefault="008F495E" w:rsidP="008F495E">
      <w:pPr>
        <w:spacing w:line="276" w:lineRule="auto"/>
        <w:jc w:val="both"/>
        <w:rPr>
          <w:rFonts w:ascii="Arial" w:hAnsi="Arial" w:cs="Arial"/>
          <w:lang w:eastAsia="sl-SI"/>
        </w:rPr>
      </w:pPr>
      <w:r w:rsidRPr="00766AE6">
        <w:rPr>
          <w:rFonts w:ascii="Arial" w:hAnsi="Arial" w:cs="Arial"/>
          <w:lang w:eastAsia="sl-SI"/>
        </w:rPr>
        <w:t xml:space="preserve">Ponudba se odda na </w:t>
      </w:r>
      <w:r w:rsidRPr="00766AE6">
        <w:rPr>
          <w:rFonts w:ascii="Arial" w:hAnsi="Arial" w:cs="Arial"/>
          <w:b/>
          <w:bCs/>
          <w:shd w:val="clear" w:color="auto" w:fill="F2F2F2" w:themeFill="background1" w:themeFillShade="F2"/>
          <w:lang w:eastAsia="sl-SI"/>
        </w:rPr>
        <w:t>obrazcu, ki je Priloga 1</w:t>
      </w:r>
      <w:r w:rsidRPr="00766AE6">
        <w:rPr>
          <w:rFonts w:ascii="Arial" w:hAnsi="Arial" w:cs="Arial"/>
          <w:lang w:eastAsia="sl-SI"/>
        </w:rPr>
        <w:t xml:space="preserve"> te objave. Ponujena kupnina v ponudbi ne sme </w:t>
      </w:r>
      <w:r w:rsidRPr="00A32D31">
        <w:rPr>
          <w:rFonts w:ascii="Arial" w:hAnsi="Arial" w:cs="Arial"/>
          <w:b/>
          <w:bCs/>
          <w:lang w:eastAsia="sl-SI"/>
        </w:rPr>
        <w:t>biti nižja</w:t>
      </w:r>
      <w:r w:rsidRPr="00766AE6">
        <w:rPr>
          <w:rFonts w:ascii="Arial" w:hAnsi="Arial" w:cs="Arial"/>
          <w:lang w:eastAsia="sl-SI"/>
        </w:rPr>
        <w:t xml:space="preserve"> od izhodiščne vrednosti iz 3. točke tega razpisa. </w:t>
      </w:r>
    </w:p>
    <w:p w14:paraId="18E33565" w14:textId="77777777" w:rsidR="008F495E" w:rsidRPr="00766AE6" w:rsidRDefault="008F495E" w:rsidP="008F495E">
      <w:pPr>
        <w:spacing w:line="276" w:lineRule="auto"/>
        <w:rPr>
          <w:rFonts w:ascii="Arial" w:hAnsi="Arial" w:cs="Arial"/>
        </w:rPr>
      </w:pPr>
      <w:r w:rsidRPr="00766AE6">
        <w:rPr>
          <w:rFonts w:ascii="Arial" w:hAnsi="Arial" w:cs="Arial"/>
          <w:u w:val="single"/>
        </w:rPr>
        <w:t>Obvezne priloge</w:t>
      </w:r>
      <w:r w:rsidRPr="00766AE6">
        <w:rPr>
          <w:rFonts w:ascii="Arial" w:hAnsi="Arial" w:cs="Arial"/>
        </w:rPr>
        <w:t xml:space="preserve"> ponudbe so:</w:t>
      </w:r>
    </w:p>
    <w:p w14:paraId="5F842181" w14:textId="77777777" w:rsidR="008F495E" w:rsidRPr="00766AE6" w:rsidRDefault="008F495E" w:rsidP="008F495E">
      <w:pPr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  <w:b/>
          <w:bCs/>
          <w:shd w:val="clear" w:color="auto" w:fill="F2F2F2" w:themeFill="background1" w:themeFillShade="F2"/>
        </w:rPr>
        <w:t xml:space="preserve">potrdilo o pravočasno vplačani varščini </w:t>
      </w:r>
      <w:r w:rsidRPr="00766AE6">
        <w:rPr>
          <w:rFonts w:ascii="Arial" w:hAnsi="Arial" w:cs="Arial"/>
          <w:b/>
          <w:shd w:val="clear" w:color="auto" w:fill="F2F2F2" w:themeFill="background1" w:themeFillShade="F2"/>
        </w:rPr>
        <w:t>s podatki iz 4. točke tega razpisa</w:t>
      </w:r>
      <w:r w:rsidRPr="00766AE6">
        <w:rPr>
          <w:rFonts w:ascii="Arial" w:hAnsi="Arial" w:cs="Arial"/>
        </w:rPr>
        <w:t>;</w:t>
      </w:r>
    </w:p>
    <w:p w14:paraId="6B064C72" w14:textId="77777777" w:rsidR="008F495E" w:rsidRPr="00766AE6" w:rsidRDefault="008F495E" w:rsidP="008F495E">
      <w:pPr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  <w:b/>
          <w:bCs/>
          <w:shd w:val="clear" w:color="auto" w:fill="F2F2F2" w:themeFill="background1" w:themeFillShade="F2"/>
        </w:rPr>
        <w:t>kopija veljavnega uradnega identifikacijskega dokumenta ponudnika</w:t>
      </w:r>
      <w:r w:rsidRPr="00766AE6">
        <w:rPr>
          <w:rFonts w:ascii="Arial" w:hAnsi="Arial" w:cs="Arial"/>
        </w:rPr>
        <w:t xml:space="preserve"> – velja za fizične osebe in s.p.-je in</w:t>
      </w:r>
    </w:p>
    <w:p w14:paraId="496F837F" w14:textId="3A905BA8" w:rsidR="008F495E" w:rsidRPr="00766AE6" w:rsidRDefault="008F495E" w:rsidP="008F495E">
      <w:pPr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  <w:b/>
          <w:bCs/>
          <w:shd w:val="clear" w:color="auto" w:fill="F2F2F2" w:themeFill="background1" w:themeFillShade="F2"/>
        </w:rPr>
        <w:t>morebitno pooblastilo za sodelovanje v postopku javnega zbiranja ponudb</w:t>
      </w:r>
      <w:r w:rsidRPr="00766AE6">
        <w:rPr>
          <w:rFonts w:ascii="Arial" w:hAnsi="Arial" w:cs="Arial"/>
        </w:rPr>
        <w:t>, če bo v imenu in na račun ponudnika ponudbo oddaja njegov pooblaščenec.</w:t>
      </w:r>
    </w:p>
    <w:p w14:paraId="0DAB88B5" w14:textId="77777777" w:rsidR="008F495E" w:rsidRPr="00766AE6" w:rsidRDefault="008F495E" w:rsidP="008F495E">
      <w:pPr>
        <w:spacing w:after="0" w:line="276" w:lineRule="auto"/>
        <w:ind w:left="720"/>
        <w:jc w:val="both"/>
        <w:rPr>
          <w:rFonts w:ascii="Arial" w:hAnsi="Arial" w:cs="Arial"/>
        </w:rPr>
      </w:pPr>
    </w:p>
    <w:p w14:paraId="56147EAB" w14:textId="5EAD0C78" w:rsidR="008F495E" w:rsidRPr="00766AE6" w:rsidRDefault="008F495E" w:rsidP="008F495E">
      <w:pPr>
        <w:spacing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</w:rPr>
        <w:t xml:space="preserve">Ponudniki morajo ponudbe </w:t>
      </w:r>
      <w:r w:rsidR="00A32D31">
        <w:rPr>
          <w:rFonts w:ascii="Arial" w:hAnsi="Arial" w:cs="Arial"/>
        </w:rPr>
        <w:t xml:space="preserve">oddati </w:t>
      </w:r>
      <w:r w:rsidRPr="00766AE6">
        <w:rPr>
          <w:rFonts w:ascii="Arial" w:hAnsi="Arial" w:cs="Arial"/>
        </w:rPr>
        <w:t>v zaprti pisemski ovojnici z navedbo »JZP 478-</w:t>
      </w:r>
      <w:r w:rsidR="00431EEF" w:rsidRPr="00431EEF">
        <w:rPr>
          <w:rFonts w:ascii="Arial" w:hAnsi="Arial" w:cs="Arial"/>
        </w:rPr>
        <w:t>31</w:t>
      </w:r>
      <w:r w:rsidRPr="00766AE6">
        <w:rPr>
          <w:rFonts w:ascii="Arial" w:hAnsi="Arial" w:cs="Arial"/>
        </w:rPr>
        <w:t xml:space="preserve">/2024 – NE ODPIRAJ« po pošti ali osebno dostaviti na naslov organizatorja javnega zbiranja ponudb: </w:t>
      </w:r>
    </w:p>
    <w:p w14:paraId="1D02FE3C" w14:textId="77777777" w:rsidR="008F495E" w:rsidRPr="00766AE6" w:rsidRDefault="008F495E" w:rsidP="008F495E">
      <w:pPr>
        <w:spacing w:line="276" w:lineRule="auto"/>
        <w:jc w:val="both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Občina Loški Potok</w:t>
      </w:r>
    </w:p>
    <w:p w14:paraId="7C508F00" w14:textId="77777777" w:rsidR="008F495E" w:rsidRPr="00766AE6" w:rsidRDefault="008F495E" w:rsidP="008F495E">
      <w:pPr>
        <w:spacing w:line="276" w:lineRule="auto"/>
        <w:jc w:val="both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Hrib 17</w:t>
      </w:r>
    </w:p>
    <w:p w14:paraId="6BCCB7F7" w14:textId="76F87F89" w:rsidR="008F495E" w:rsidRPr="00766AE6" w:rsidRDefault="008F495E" w:rsidP="008F495E">
      <w:pPr>
        <w:spacing w:line="276" w:lineRule="auto"/>
        <w:jc w:val="both"/>
        <w:rPr>
          <w:rFonts w:ascii="Arial" w:hAnsi="Arial" w:cs="Arial"/>
        </w:rPr>
      </w:pPr>
      <w:r w:rsidRPr="00766AE6">
        <w:rPr>
          <w:rFonts w:ascii="Arial" w:hAnsi="Arial" w:cs="Arial"/>
          <w:b/>
          <w:bCs/>
        </w:rPr>
        <w:t>1318 Loški Potok</w:t>
      </w:r>
      <w:r w:rsidRPr="00766AE6">
        <w:rPr>
          <w:rFonts w:ascii="Arial" w:hAnsi="Arial" w:cs="Arial"/>
        </w:rPr>
        <w:t xml:space="preserve"> </w:t>
      </w:r>
    </w:p>
    <w:p w14:paraId="37B5D33B" w14:textId="1A25981C" w:rsidR="008F495E" w:rsidRPr="00766AE6" w:rsidRDefault="008F495E" w:rsidP="008F495E">
      <w:pPr>
        <w:spacing w:before="120" w:line="276" w:lineRule="auto"/>
        <w:jc w:val="both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 xml:space="preserve">Ponudbo mora organizator javnega zbiranja ponudb </w:t>
      </w:r>
      <w:r w:rsidRPr="00766AE6">
        <w:rPr>
          <w:rFonts w:ascii="Arial" w:hAnsi="Arial" w:cs="Arial"/>
          <w:b/>
          <w:bCs/>
          <w:u w:val="single"/>
        </w:rPr>
        <w:t>prejeti</w:t>
      </w:r>
      <w:r w:rsidRPr="00766AE6">
        <w:rPr>
          <w:rFonts w:ascii="Arial" w:hAnsi="Arial" w:cs="Arial"/>
          <w:b/>
          <w:bCs/>
        </w:rPr>
        <w:t xml:space="preserve"> najkasneje do zgoraj navedenega roka za prejem ponudbe. </w:t>
      </w:r>
    </w:p>
    <w:p w14:paraId="113B6D71" w14:textId="77777777" w:rsidR="008F495E" w:rsidRDefault="008F495E" w:rsidP="008F495E">
      <w:pPr>
        <w:spacing w:before="120" w:line="276" w:lineRule="auto"/>
        <w:jc w:val="both"/>
        <w:rPr>
          <w:rFonts w:ascii="Arial" w:hAnsi="Arial" w:cs="Arial"/>
          <w:lang w:eastAsia="sl-SI"/>
        </w:rPr>
      </w:pPr>
      <w:r w:rsidRPr="00766AE6">
        <w:rPr>
          <w:rFonts w:ascii="Arial" w:hAnsi="Arial" w:cs="Arial"/>
        </w:rPr>
        <w:t xml:space="preserve">Ponudbe ponudnikov, ki ne bodo izpolnjevali pogojev iz 7. točke tega razpisa, nepopolne ponudbe in </w:t>
      </w:r>
      <w:r w:rsidRPr="00766AE6">
        <w:rPr>
          <w:rFonts w:ascii="Arial" w:hAnsi="Arial" w:cs="Arial"/>
          <w:lang w:eastAsia="sl-SI"/>
        </w:rPr>
        <w:t>ponudbe, ki bodo na naslov organizatorja prispele oziroma bile dostavljene po izteku roka za prejem ponudbe ali ne bodo izpolnjevale drugih pogojev iz tega razpisa bodo izločene iz nadaljnjega postopka prodaje.</w:t>
      </w:r>
    </w:p>
    <w:p w14:paraId="0CBF3A0C" w14:textId="044D2A3A" w:rsidR="00BD7B9C" w:rsidRPr="00766AE6" w:rsidRDefault="00BD7B9C" w:rsidP="008F495E">
      <w:pPr>
        <w:spacing w:before="120" w:line="276" w:lineRule="auto"/>
        <w:jc w:val="both"/>
        <w:rPr>
          <w:rFonts w:ascii="Arial" w:hAnsi="Arial" w:cs="Arial"/>
          <w:lang w:eastAsia="sl-SI"/>
        </w:rPr>
      </w:pPr>
      <w:r>
        <w:rPr>
          <w:rFonts w:ascii="Arial" w:hAnsi="Arial" w:cs="Arial"/>
          <w:lang w:eastAsia="sl-SI"/>
        </w:rPr>
        <w:t xml:space="preserve">Ponudnik bo na dano ponudbo vezan do dne </w:t>
      </w:r>
      <w:r w:rsidR="00944ED6">
        <w:rPr>
          <w:rFonts w:ascii="Arial" w:hAnsi="Arial" w:cs="Arial"/>
          <w:lang w:eastAsia="sl-SI"/>
        </w:rPr>
        <w:t>1</w:t>
      </w:r>
      <w:r w:rsidR="000E4D18">
        <w:rPr>
          <w:rFonts w:ascii="Arial" w:hAnsi="Arial" w:cs="Arial"/>
          <w:lang w:eastAsia="sl-SI"/>
        </w:rPr>
        <w:t>8</w:t>
      </w:r>
      <w:r>
        <w:rPr>
          <w:rFonts w:ascii="Arial" w:hAnsi="Arial" w:cs="Arial"/>
          <w:lang w:eastAsia="sl-SI"/>
        </w:rPr>
        <w:t>.</w:t>
      </w:r>
      <w:r w:rsidR="00944ED6">
        <w:rPr>
          <w:rFonts w:ascii="Arial" w:hAnsi="Arial" w:cs="Arial"/>
          <w:lang w:eastAsia="sl-SI"/>
        </w:rPr>
        <w:t>01</w:t>
      </w:r>
      <w:r>
        <w:rPr>
          <w:rFonts w:ascii="Arial" w:hAnsi="Arial" w:cs="Arial"/>
          <w:lang w:eastAsia="sl-SI"/>
        </w:rPr>
        <w:t>.202</w:t>
      </w:r>
      <w:r w:rsidR="00944ED6">
        <w:rPr>
          <w:rFonts w:ascii="Arial" w:hAnsi="Arial" w:cs="Arial"/>
          <w:lang w:eastAsia="sl-SI"/>
        </w:rPr>
        <w:t>5</w:t>
      </w:r>
      <w:r>
        <w:rPr>
          <w:rFonts w:ascii="Arial" w:hAnsi="Arial" w:cs="Arial"/>
          <w:lang w:eastAsia="sl-SI"/>
        </w:rPr>
        <w:t>.</w:t>
      </w:r>
    </w:p>
    <w:p w14:paraId="75C0283C" w14:textId="744CAF98" w:rsidR="00FB16EF" w:rsidRPr="00766AE6" w:rsidRDefault="00FA5AE9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>Odpiranje ponudb in morebitna dodatna pogajanja</w:t>
      </w:r>
    </w:p>
    <w:p w14:paraId="67D48D31" w14:textId="77777777" w:rsidR="00FB16EF" w:rsidRPr="00766AE6" w:rsidRDefault="00FB16EF" w:rsidP="00FB16EF">
      <w:pPr>
        <w:pStyle w:val="Odstavekseznama"/>
        <w:spacing w:after="0" w:line="240" w:lineRule="auto"/>
        <w:rPr>
          <w:rFonts w:ascii="Arial" w:hAnsi="Arial" w:cs="Arial"/>
          <w:b/>
          <w:bCs/>
        </w:rPr>
      </w:pPr>
    </w:p>
    <w:p w14:paraId="0271EAC6" w14:textId="1F627056" w:rsidR="006F2ADC" w:rsidRPr="006F2ADC" w:rsidRDefault="002E114E" w:rsidP="00796827">
      <w:pPr>
        <w:spacing w:line="276" w:lineRule="auto"/>
        <w:jc w:val="both"/>
        <w:outlineLvl w:val="1"/>
        <w:rPr>
          <w:rFonts w:ascii="Arial" w:eastAsia="Times New Roman" w:hAnsi="Arial" w:cs="Arial"/>
          <w:bCs/>
          <w:kern w:val="0"/>
          <w:lang w:eastAsia="sl-SI"/>
          <w14:ligatures w14:val="none"/>
        </w:rPr>
      </w:pPr>
      <w:r w:rsidRPr="00766AE6">
        <w:rPr>
          <w:rFonts w:ascii="Arial" w:hAnsi="Arial" w:cs="Arial"/>
        </w:rPr>
        <w:t>Odpiranje ponudb bo izvedeno najkasneje v roku 7 dni od roka za sprejem ponudb</w:t>
      </w:r>
      <w:r w:rsidR="004C2065" w:rsidRPr="00766AE6">
        <w:rPr>
          <w:rFonts w:ascii="Arial" w:hAnsi="Arial" w:cs="Arial"/>
        </w:rPr>
        <w:t>, do vključno 1</w:t>
      </w:r>
      <w:r w:rsidR="00F444CB">
        <w:rPr>
          <w:rFonts w:ascii="Arial" w:hAnsi="Arial" w:cs="Arial"/>
        </w:rPr>
        <w:t>8</w:t>
      </w:r>
      <w:r w:rsidR="004C2065" w:rsidRPr="00766AE6">
        <w:rPr>
          <w:rFonts w:ascii="Arial" w:hAnsi="Arial" w:cs="Arial"/>
        </w:rPr>
        <w:t>.</w:t>
      </w:r>
      <w:r w:rsidR="00944ED6">
        <w:rPr>
          <w:rFonts w:ascii="Arial" w:hAnsi="Arial" w:cs="Arial"/>
        </w:rPr>
        <w:t>01</w:t>
      </w:r>
      <w:r w:rsidR="004C2065" w:rsidRPr="00766AE6">
        <w:rPr>
          <w:rFonts w:ascii="Arial" w:hAnsi="Arial" w:cs="Arial"/>
        </w:rPr>
        <w:t>.202</w:t>
      </w:r>
      <w:r w:rsidR="00944ED6">
        <w:rPr>
          <w:rFonts w:ascii="Arial" w:hAnsi="Arial" w:cs="Arial"/>
        </w:rPr>
        <w:t>5</w:t>
      </w:r>
      <w:r w:rsidR="004C2065" w:rsidRPr="00766AE6">
        <w:rPr>
          <w:rFonts w:ascii="Arial" w:hAnsi="Arial" w:cs="Arial"/>
        </w:rPr>
        <w:t>.</w:t>
      </w:r>
      <w:r w:rsidR="006F2ADC" w:rsidRPr="00766AE6">
        <w:rPr>
          <w:rFonts w:ascii="Arial" w:eastAsia="Times New Roman" w:hAnsi="Arial" w:cs="Arial"/>
          <w:bCs/>
          <w:kern w:val="0"/>
          <w:lang w:eastAsia="sl-SI"/>
          <w14:ligatures w14:val="none"/>
        </w:rPr>
        <w:t xml:space="preserve"> </w:t>
      </w:r>
      <w:r w:rsidR="006F2ADC" w:rsidRPr="00766AE6">
        <w:rPr>
          <w:rFonts w:ascii="Arial" w:hAnsi="Arial" w:cs="Arial"/>
        </w:rPr>
        <w:t>Ponudniki bodo o rezultatih zbiranja ponudb obveščeni na njihov elektronski naslov najkasneje v roku 7 dni po zaključenem odpiranju ponudb.</w:t>
      </w:r>
      <w:r w:rsidR="00796827">
        <w:rPr>
          <w:rFonts w:ascii="Arial" w:hAnsi="Arial" w:cs="Arial"/>
        </w:rPr>
        <w:t xml:space="preserve"> Odpiranje ponudb ne bo javno.</w:t>
      </w:r>
    </w:p>
    <w:p w14:paraId="170A5840" w14:textId="36FA479C" w:rsidR="00FB16EF" w:rsidRDefault="006F2ADC" w:rsidP="00AE0821">
      <w:pPr>
        <w:spacing w:after="0" w:line="276" w:lineRule="auto"/>
        <w:ind w:right="-54"/>
        <w:jc w:val="both"/>
        <w:rPr>
          <w:rFonts w:ascii="Arial" w:hAnsi="Arial" w:cs="Arial"/>
        </w:rPr>
      </w:pPr>
      <w:r w:rsidRPr="006F2ADC">
        <w:rPr>
          <w:rFonts w:ascii="Arial" w:hAnsi="Arial" w:cs="Arial"/>
        </w:rPr>
        <w:t>V kolikor bo v roku na naslov upravljavca prispelo oziroma bilo dostavljenih več popolnih ponudb, bodo s ponudniki lahko izvedena dodatna pisna pogajanja o višini kupnine. Prav tako bodo izvedena dodatna pisna pogajanja o višini kupnine, če bo med prejetimi ponudbami več najugodnejših ponudb. Kupnina in drugi elementi ponudbe, ki so/bodo ponujeni na pogajanjih, so zavezujoči.</w:t>
      </w:r>
    </w:p>
    <w:p w14:paraId="28E1C28D" w14:textId="77777777" w:rsidR="00AE0821" w:rsidRPr="00AE0821" w:rsidRDefault="00AE0821" w:rsidP="00AE0821">
      <w:pPr>
        <w:spacing w:after="0" w:line="276" w:lineRule="auto"/>
        <w:ind w:right="-54"/>
        <w:jc w:val="both"/>
        <w:rPr>
          <w:rFonts w:ascii="Arial" w:hAnsi="Arial" w:cs="Arial"/>
        </w:rPr>
      </w:pPr>
    </w:p>
    <w:p w14:paraId="02E856F6" w14:textId="09A52C27" w:rsidR="00FB16EF" w:rsidRPr="00766AE6" w:rsidRDefault="0024028D" w:rsidP="00FB16EF">
      <w:pPr>
        <w:pStyle w:val="Odstavekseznama"/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</w:rPr>
      </w:pPr>
      <w:r w:rsidRPr="00766AE6">
        <w:rPr>
          <w:rFonts w:ascii="Arial" w:hAnsi="Arial" w:cs="Arial"/>
          <w:b/>
          <w:bCs/>
        </w:rPr>
        <w:t xml:space="preserve">Sklenitev prodajne pogodbe in plačilo </w:t>
      </w:r>
      <w:r w:rsidR="008B2A08" w:rsidRPr="00766AE6">
        <w:rPr>
          <w:rFonts w:ascii="Arial" w:hAnsi="Arial" w:cs="Arial"/>
          <w:b/>
          <w:bCs/>
        </w:rPr>
        <w:t>kupnine</w:t>
      </w:r>
    </w:p>
    <w:p w14:paraId="265CC853" w14:textId="77777777" w:rsidR="00FB16EF" w:rsidRPr="00766AE6" w:rsidRDefault="00FB16EF" w:rsidP="00FB16EF">
      <w:pPr>
        <w:rPr>
          <w:rFonts w:ascii="Arial" w:hAnsi="Arial" w:cs="Arial"/>
        </w:rPr>
      </w:pPr>
    </w:p>
    <w:p w14:paraId="367E33AB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  <w:r w:rsidRPr="00FF0165">
        <w:rPr>
          <w:rFonts w:ascii="Arial" w:eastAsia="Times New Roman" w:hAnsi="Arial" w:cs="Arial"/>
          <w:kern w:val="0"/>
          <w14:ligatures w14:val="none"/>
        </w:rPr>
        <w:t xml:space="preserve">Prodajna pogodba za predmet javnega zbiranja ponudb bo sklenjena </w:t>
      </w:r>
      <w:r w:rsidRPr="00FF0165">
        <w:rPr>
          <w:rFonts w:ascii="Arial" w:eastAsia="Times New Roman" w:hAnsi="Arial" w:cs="Arial"/>
          <w:b/>
          <w:bCs/>
          <w:kern w:val="0"/>
          <w14:ligatures w14:val="none"/>
        </w:rPr>
        <w:t>z najugodnejšim ponudnikom</w:t>
      </w:r>
      <w:r w:rsidRPr="00FF0165">
        <w:rPr>
          <w:rFonts w:ascii="Arial" w:eastAsia="Times New Roman" w:hAnsi="Arial" w:cs="Arial"/>
          <w:kern w:val="0"/>
          <w14:ligatures w14:val="none"/>
        </w:rPr>
        <w:t>, torej tistim ponudnikom, ki  bo v popolni in pravočasni ponudbi na podlagi tega razpisa oziroma v okviru dodatnih pisnih pogajanj ponudil najvišjo kupnino za predmet prodaje.</w:t>
      </w:r>
    </w:p>
    <w:p w14:paraId="2290EA55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</w:p>
    <w:p w14:paraId="2C7A9619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  <w:r w:rsidRPr="00FF0165">
        <w:rPr>
          <w:rFonts w:ascii="Arial" w:eastAsia="Times New Roman" w:hAnsi="Arial" w:cs="Arial"/>
          <w:kern w:val="0"/>
          <w14:ligatures w14:val="none"/>
        </w:rPr>
        <w:t xml:space="preserve">Pred podpisom prodajne pogodbe mora najuspešnejši ponudnik podati pisno </w:t>
      </w:r>
      <w:r w:rsidRPr="00FF0165">
        <w:rPr>
          <w:rFonts w:ascii="Arial" w:eastAsia="Times New Roman" w:hAnsi="Arial" w:cs="Arial"/>
          <w:b/>
          <w:bCs/>
          <w:kern w:val="0"/>
          <w:shd w:val="clear" w:color="auto" w:fill="F2F2F2" w:themeFill="background1" w:themeFillShade="F2"/>
          <w14:ligatures w14:val="none"/>
        </w:rPr>
        <w:t>izjavo o nepovezanosti z morebitnim cenilcem ali člani komisije</w:t>
      </w:r>
      <w:r w:rsidRPr="00FF0165">
        <w:rPr>
          <w:rFonts w:ascii="Arial" w:eastAsia="Times New Roman" w:hAnsi="Arial" w:cs="Arial"/>
          <w:kern w:val="0"/>
          <w14:ligatures w14:val="none"/>
        </w:rPr>
        <w:t xml:space="preserve"> v smislu</w:t>
      </w:r>
      <w:bookmarkStart w:id="2" w:name="_Hlk509412209"/>
      <w:r w:rsidRPr="00FF0165">
        <w:rPr>
          <w:rFonts w:ascii="Arial" w:eastAsia="Times New Roman" w:hAnsi="Arial" w:cs="Arial"/>
          <w:kern w:val="0"/>
          <w14:ligatures w14:val="none"/>
        </w:rPr>
        <w:t xml:space="preserve"> druge alineje 7. točke tega razpisa. </w:t>
      </w:r>
      <w:bookmarkEnd w:id="2"/>
    </w:p>
    <w:p w14:paraId="75DD010A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</w:p>
    <w:p w14:paraId="3A7DD32C" w14:textId="47175EFF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  <w:r w:rsidRPr="00FF0165">
        <w:rPr>
          <w:rFonts w:ascii="Arial" w:eastAsia="Times New Roman" w:hAnsi="Arial" w:cs="Arial"/>
          <w:color w:val="000000" w:themeColor="text1"/>
          <w:kern w:val="0"/>
          <w14:ligatures w14:val="none"/>
        </w:rPr>
        <w:t>Z najugodnejšim ponudnikom mora biti</w:t>
      </w:r>
      <w:r w:rsidRPr="00FF0165">
        <w:rPr>
          <w:rFonts w:ascii="Arial" w:eastAsia="Times New Roman" w:hAnsi="Arial" w:cs="Arial"/>
          <w:b/>
          <w:bCs/>
          <w:color w:val="000000" w:themeColor="text1"/>
          <w:kern w:val="0"/>
          <w14:ligatures w14:val="none"/>
        </w:rPr>
        <w:t xml:space="preserve"> prodajna pogodba sklenjena v 15</w:t>
      </w:r>
      <w:r w:rsidR="007D0169">
        <w:rPr>
          <w:rFonts w:ascii="Arial" w:eastAsia="Times New Roman" w:hAnsi="Arial" w:cs="Arial"/>
          <w:b/>
          <w:bCs/>
          <w:color w:val="000000" w:themeColor="text1"/>
          <w:kern w:val="0"/>
          <w14:ligatures w14:val="none"/>
        </w:rPr>
        <w:t>.</w:t>
      </w:r>
      <w:r w:rsidRPr="00FF0165">
        <w:rPr>
          <w:rFonts w:ascii="Arial" w:eastAsia="Times New Roman" w:hAnsi="Arial" w:cs="Arial"/>
          <w:b/>
          <w:bCs/>
          <w:color w:val="000000" w:themeColor="text1"/>
          <w:kern w:val="0"/>
          <w14:ligatures w14:val="none"/>
        </w:rPr>
        <w:t xml:space="preserve"> dneh po </w:t>
      </w:r>
      <w:r w:rsidRPr="00FF0165">
        <w:rPr>
          <w:rFonts w:ascii="Arial" w:eastAsia="Times New Roman" w:hAnsi="Arial" w:cs="Arial"/>
          <w:b/>
          <w:bCs/>
          <w:kern w:val="0"/>
          <w14:ligatures w14:val="none"/>
        </w:rPr>
        <w:t>opravljeni izbiri najugodnejšega ponudnika</w:t>
      </w:r>
      <w:r w:rsidRPr="00FF0165">
        <w:rPr>
          <w:rFonts w:ascii="Arial" w:eastAsia="Times New Roman" w:hAnsi="Arial" w:cs="Arial"/>
          <w:kern w:val="0"/>
          <w14:ligatures w14:val="none"/>
        </w:rPr>
        <w:t xml:space="preserve">. </w:t>
      </w:r>
      <w:r w:rsidRPr="00FF0165">
        <w:rPr>
          <w:rFonts w:ascii="Arial" w:eastAsia="Times New Roman" w:hAnsi="Arial" w:cs="Arial"/>
          <w:color w:val="000000" w:themeColor="text1"/>
          <w:kern w:val="0"/>
          <w14:ligatures w14:val="none"/>
        </w:rPr>
        <w:t xml:space="preserve">Če najugodnejši ponudnik ne podpiše pogodbe v tem roku, se mu rok za sklenitev pogodbe lahko podaljša, vendar ne za več kot 15 dni, ali pa organizator zadrži njegovo varščino. Če najugodnejši ponudnik ne podpiše pogodbe v podaljšanem roku, organizator zadrži njegovo varščino </w:t>
      </w:r>
      <w:r w:rsidRPr="00FF0165">
        <w:rPr>
          <w:rFonts w:ascii="Arial" w:eastAsia="Times New Roman" w:hAnsi="Arial" w:cs="Arial"/>
          <w:kern w:val="0"/>
          <w14:ligatures w14:val="none"/>
        </w:rPr>
        <w:t xml:space="preserve">in ustavi postopek prodaje. </w:t>
      </w:r>
    </w:p>
    <w:p w14:paraId="081B0040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b/>
          <w:kern w:val="0"/>
          <w14:ligatures w14:val="none"/>
        </w:rPr>
      </w:pPr>
    </w:p>
    <w:p w14:paraId="0EE552BF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  <w:r w:rsidRPr="00FF0165">
        <w:rPr>
          <w:rFonts w:ascii="Arial" w:eastAsia="Times New Roman" w:hAnsi="Arial" w:cs="Arial"/>
          <w:b/>
          <w:bCs/>
          <w:kern w:val="0"/>
          <w14:ligatures w14:val="none"/>
        </w:rPr>
        <w:t>Kupnino</w:t>
      </w:r>
      <w:r w:rsidRPr="00FF0165">
        <w:rPr>
          <w:rFonts w:ascii="Arial" w:eastAsia="Times New Roman" w:hAnsi="Arial" w:cs="Arial"/>
          <w:kern w:val="0"/>
          <w14:ligatures w14:val="none"/>
        </w:rPr>
        <w:t xml:space="preserve">, zmanjšano za znesek vplačane varščine, je kupec dolžan plačati v </w:t>
      </w:r>
      <w:r w:rsidRPr="00FF0165">
        <w:rPr>
          <w:rFonts w:ascii="Arial" w:eastAsia="Times New Roman" w:hAnsi="Arial" w:cs="Arial"/>
          <w:b/>
          <w:bCs/>
          <w:kern w:val="0"/>
          <w14:ligatures w14:val="none"/>
        </w:rPr>
        <w:t>8-ih dneh po sklenitvi prodajne pogodbe</w:t>
      </w:r>
      <w:r w:rsidRPr="00FF0165">
        <w:rPr>
          <w:rFonts w:ascii="Arial" w:eastAsia="Times New Roman" w:hAnsi="Arial" w:cs="Arial"/>
          <w:kern w:val="0"/>
          <w14:ligatures w14:val="none"/>
        </w:rPr>
        <w:t>, na transakcijski račun in s sklicem, ki bosta navedena v prodajni pogodbi. Plačilo celotne kupnine v določenem roku je</w:t>
      </w:r>
      <w:r w:rsidRPr="00FF0165">
        <w:rPr>
          <w:rFonts w:ascii="Arial" w:eastAsia="Times New Roman" w:hAnsi="Arial" w:cs="Arial"/>
          <w:b/>
          <w:bCs/>
          <w:kern w:val="0"/>
          <w14:ligatures w14:val="none"/>
        </w:rPr>
        <w:t xml:space="preserve"> bistvena sestavina pravnega posla.</w:t>
      </w:r>
      <w:r w:rsidRPr="00FF0165">
        <w:rPr>
          <w:rFonts w:ascii="Arial" w:eastAsia="Times New Roman" w:hAnsi="Arial" w:cs="Arial"/>
          <w:kern w:val="0"/>
          <w14:ligatures w14:val="none"/>
        </w:rPr>
        <w:t xml:space="preserve"> V kolikor kupnina ni plačana v roku, se šteje posel za razvezan po samem zakonu, varščina pa se zadrži kot pogodbena kazen.</w:t>
      </w:r>
    </w:p>
    <w:p w14:paraId="0EA42568" w14:textId="77777777" w:rsidR="00FF0165" w:rsidRPr="00FF0165" w:rsidRDefault="00FF0165" w:rsidP="00FF0165">
      <w:pPr>
        <w:spacing w:after="0" w:line="240" w:lineRule="auto"/>
        <w:jc w:val="both"/>
        <w:rPr>
          <w:rFonts w:ascii="Arial" w:eastAsia="Times New Roman" w:hAnsi="Arial" w:cs="Arial"/>
          <w:b/>
          <w:kern w:val="0"/>
          <w:u w:val="single"/>
          <w14:ligatures w14:val="none"/>
        </w:rPr>
      </w:pPr>
    </w:p>
    <w:p w14:paraId="4A3BCD37" w14:textId="19B5C0AA" w:rsidR="00FF0165" w:rsidRPr="00766AE6" w:rsidRDefault="00FF0165" w:rsidP="00FF0165">
      <w:pPr>
        <w:pStyle w:val="Odstavekseznama"/>
        <w:numPr>
          <w:ilvl w:val="0"/>
          <w:numId w:val="2"/>
        </w:numPr>
        <w:spacing w:after="0" w:line="276" w:lineRule="auto"/>
        <w:ind w:right="-54"/>
        <w:jc w:val="both"/>
        <w:rPr>
          <w:rFonts w:ascii="Arial" w:eastAsia="Times New Roman" w:hAnsi="Arial" w:cs="Arial"/>
          <w:b/>
          <w:bCs/>
          <w:kern w:val="0"/>
          <w14:ligatures w14:val="none"/>
        </w:rPr>
      </w:pPr>
      <w:r w:rsidRPr="00766AE6">
        <w:rPr>
          <w:rFonts w:ascii="Arial" w:eastAsia="Times New Roman" w:hAnsi="Arial" w:cs="Arial"/>
          <w:b/>
          <w:bCs/>
          <w:kern w:val="0"/>
          <w14:ligatures w14:val="none"/>
        </w:rPr>
        <w:t>Opozorilo</w:t>
      </w:r>
    </w:p>
    <w:p w14:paraId="733C86ED" w14:textId="77777777" w:rsidR="00FF0165" w:rsidRPr="00FF0165" w:rsidRDefault="00FF0165" w:rsidP="00FF0165">
      <w:pPr>
        <w:spacing w:after="0" w:line="276" w:lineRule="auto"/>
        <w:ind w:left="720" w:right="-54" w:hanging="360"/>
        <w:jc w:val="both"/>
        <w:rPr>
          <w:rFonts w:ascii="Arial" w:eastAsia="Times New Roman" w:hAnsi="Arial" w:cs="Arial"/>
          <w:b/>
          <w:bCs/>
          <w:kern w:val="0"/>
          <w:u w:val="single"/>
          <w14:ligatures w14:val="none"/>
        </w:rPr>
      </w:pPr>
    </w:p>
    <w:p w14:paraId="74112B07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14:ligatures w14:val="none"/>
        </w:rPr>
      </w:pPr>
      <w:r w:rsidRPr="00FF0165">
        <w:rPr>
          <w:rFonts w:ascii="Arial" w:eastAsia="Times New Roman" w:hAnsi="Arial" w:cs="Arial"/>
          <w:kern w:val="0"/>
          <w14:ligatures w14:val="none"/>
        </w:rPr>
        <w:t>Organizator javnega zbiranja ponudb lahko do sklenitve prodajne pogodbe postopek javnega zbiranju ponudb ustavi, pri čemer se ponudnikom povrnejo stroški v višini izkazanih stroškov za prevzem razpisne dokumentacije in morebitne vplačane varščine, razen če je s tem razpisom na podlagi predpisov določeno drugače.</w:t>
      </w:r>
    </w:p>
    <w:p w14:paraId="51ACB257" w14:textId="77777777" w:rsidR="00FF0165" w:rsidRPr="00FF0165" w:rsidRDefault="00FF0165" w:rsidP="00FF0165">
      <w:pPr>
        <w:spacing w:after="0" w:line="240" w:lineRule="auto"/>
        <w:jc w:val="both"/>
        <w:rPr>
          <w:rFonts w:ascii="Arial" w:eastAsia="Times New Roman" w:hAnsi="Arial" w:cs="Arial"/>
          <w:b/>
          <w:kern w:val="0"/>
          <w:highlight w:val="yellow"/>
          <w:u w:val="single"/>
          <w14:ligatures w14:val="none"/>
        </w:rPr>
      </w:pPr>
    </w:p>
    <w:p w14:paraId="694284C0" w14:textId="40FBE20B" w:rsidR="00FF0165" w:rsidRPr="00766AE6" w:rsidRDefault="00FF0165" w:rsidP="00FF0165">
      <w:pPr>
        <w:pStyle w:val="Odstavekseznama"/>
        <w:numPr>
          <w:ilvl w:val="0"/>
          <w:numId w:val="2"/>
        </w:numPr>
        <w:spacing w:after="0" w:line="276" w:lineRule="auto"/>
        <w:ind w:right="-54"/>
        <w:jc w:val="both"/>
        <w:rPr>
          <w:rFonts w:ascii="Arial" w:eastAsia="Times New Roman" w:hAnsi="Arial" w:cs="Arial"/>
          <w:b/>
          <w:bCs/>
          <w:kern w:val="0"/>
          <w:lang w:eastAsia="sl-SI"/>
          <w14:ligatures w14:val="none"/>
        </w:rPr>
      </w:pPr>
      <w:bookmarkStart w:id="3" w:name="_Toc345585083"/>
      <w:r w:rsidRPr="00766AE6">
        <w:rPr>
          <w:rFonts w:ascii="Arial" w:eastAsia="Times New Roman" w:hAnsi="Arial" w:cs="Arial"/>
          <w:b/>
          <w:bCs/>
          <w:kern w:val="0"/>
          <w:lang w:eastAsia="sl-SI"/>
          <w14:ligatures w14:val="none"/>
        </w:rPr>
        <w:t xml:space="preserve">Dodatna pojasnila </w:t>
      </w:r>
      <w:bookmarkEnd w:id="3"/>
      <w:r w:rsidRPr="00766AE6">
        <w:rPr>
          <w:rFonts w:ascii="Arial" w:eastAsia="Times New Roman" w:hAnsi="Arial" w:cs="Arial"/>
          <w:b/>
          <w:bCs/>
          <w:kern w:val="0"/>
          <w:lang w:eastAsia="sl-SI"/>
          <w14:ligatures w14:val="none"/>
        </w:rPr>
        <w:t>in ogled</w:t>
      </w:r>
    </w:p>
    <w:p w14:paraId="515CB74E" w14:textId="77777777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:lang w:eastAsia="sl-SI"/>
          <w14:ligatures w14:val="none"/>
        </w:rPr>
      </w:pPr>
    </w:p>
    <w:p w14:paraId="6CF10FF6" w14:textId="66FC86D9" w:rsidR="00FF0165" w:rsidRPr="00FF0165" w:rsidRDefault="00FF0165" w:rsidP="00FF0165">
      <w:pPr>
        <w:spacing w:after="0" w:line="276" w:lineRule="auto"/>
        <w:jc w:val="both"/>
        <w:rPr>
          <w:rFonts w:ascii="Arial" w:eastAsia="Times New Roman" w:hAnsi="Arial" w:cs="Arial"/>
          <w:kern w:val="0"/>
          <w:highlight w:val="yellow"/>
          <w14:ligatures w14:val="none"/>
        </w:rPr>
      </w:pPr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 xml:space="preserve">Ponudniki lahko postavijo vprašanja in zahteve za dodatna pojasnila </w:t>
      </w:r>
      <w:r w:rsidR="00CF2E38" w:rsidRPr="00766AE6">
        <w:rPr>
          <w:rFonts w:ascii="Arial" w:eastAsia="Times New Roman" w:hAnsi="Arial" w:cs="Arial"/>
          <w:kern w:val="0"/>
          <w:lang w:eastAsia="sl-SI"/>
          <w14:ligatures w14:val="none"/>
        </w:rPr>
        <w:t xml:space="preserve">na </w:t>
      </w:r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>elektronski naslo</w:t>
      </w:r>
      <w:r w:rsidR="00CF2E38" w:rsidRPr="00766AE6">
        <w:rPr>
          <w:rFonts w:ascii="Arial" w:eastAsia="Times New Roman" w:hAnsi="Arial" w:cs="Arial"/>
          <w:kern w:val="0"/>
          <w:lang w:eastAsia="sl-SI"/>
          <w14:ligatures w14:val="none"/>
        </w:rPr>
        <w:t xml:space="preserve">v </w:t>
      </w:r>
      <w:hyperlink r:id="rId13" w:history="1">
        <w:r w:rsidR="00CF2E38" w:rsidRPr="00766AE6">
          <w:rPr>
            <w:rStyle w:val="Hiperpovezava"/>
            <w:rFonts w:ascii="Arial" w:eastAsia="Times New Roman" w:hAnsi="Arial" w:cs="Arial"/>
            <w:kern w:val="0"/>
            <w:lang w:eastAsia="sl-SI"/>
            <w14:ligatures w14:val="none"/>
          </w:rPr>
          <w:t>obcina@loski-potok.si</w:t>
        </w:r>
      </w:hyperlink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 xml:space="preserve"> ali na telefonski številki 01 </w:t>
      </w:r>
      <w:r w:rsidR="00CF2E38" w:rsidRPr="00766AE6">
        <w:rPr>
          <w:rFonts w:ascii="Arial" w:eastAsia="Times New Roman" w:hAnsi="Arial" w:cs="Arial"/>
          <w:kern w:val="0"/>
          <w:lang w:eastAsia="sl-SI"/>
          <w14:ligatures w14:val="none"/>
        </w:rPr>
        <w:t>835</w:t>
      </w:r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 xml:space="preserve"> </w:t>
      </w:r>
      <w:r w:rsidR="00CF2E38" w:rsidRPr="00766AE6">
        <w:rPr>
          <w:rFonts w:ascii="Arial" w:eastAsia="Times New Roman" w:hAnsi="Arial" w:cs="Arial"/>
          <w:kern w:val="0"/>
          <w:lang w:eastAsia="sl-SI"/>
          <w14:ligatures w14:val="none"/>
        </w:rPr>
        <w:t>01</w:t>
      </w:r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 xml:space="preserve"> </w:t>
      </w:r>
      <w:r w:rsidR="00CF2E38" w:rsidRPr="00766AE6">
        <w:rPr>
          <w:rFonts w:ascii="Arial" w:eastAsia="Times New Roman" w:hAnsi="Arial" w:cs="Arial"/>
          <w:kern w:val="0"/>
          <w:lang w:eastAsia="sl-SI"/>
          <w14:ligatures w14:val="none"/>
        </w:rPr>
        <w:t>0</w:t>
      </w:r>
      <w:r w:rsidRPr="00FF0165">
        <w:rPr>
          <w:rFonts w:ascii="Arial" w:eastAsia="Times New Roman" w:hAnsi="Arial" w:cs="Arial"/>
          <w:kern w:val="0"/>
          <w:lang w:eastAsia="sl-SI"/>
          <w14:ligatures w14:val="none"/>
        </w:rPr>
        <w:t>0.</w:t>
      </w:r>
      <w:r w:rsidR="001D60AA">
        <w:rPr>
          <w:rFonts w:ascii="Arial" w:eastAsia="Times New Roman" w:hAnsi="Arial" w:cs="Arial"/>
          <w:kern w:val="0"/>
          <w:lang w:eastAsia="sl-SI"/>
          <w14:ligatures w14:val="none"/>
        </w:rPr>
        <w:t xml:space="preserve"> Ogled avtomobila je možen po pre</w:t>
      </w:r>
      <w:r w:rsidR="00AB7205">
        <w:rPr>
          <w:rFonts w:ascii="Arial" w:eastAsia="Times New Roman" w:hAnsi="Arial" w:cs="Arial"/>
          <w:kern w:val="0"/>
          <w:lang w:eastAsia="sl-SI"/>
          <w14:ligatures w14:val="none"/>
        </w:rPr>
        <w:t xml:space="preserve">dhodni najavi na zgoraj navedene kontakte. </w:t>
      </w:r>
      <w:r w:rsidR="0076508C">
        <w:rPr>
          <w:rFonts w:ascii="Arial" w:eastAsia="Times New Roman" w:hAnsi="Arial" w:cs="Arial"/>
          <w:kern w:val="0"/>
          <w:lang w:eastAsia="sl-SI"/>
          <w14:ligatures w14:val="none"/>
        </w:rPr>
        <w:t xml:space="preserve">Vozilo se nahaja </w:t>
      </w:r>
      <w:r w:rsidR="00CC009E">
        <w:rPr>
          <w:rFonts w:ascii="Arial" w:eastAsia="Times New Roman" w:hAnsi="Arial" w:cs="Arial"/>
          <w:kern w:val="0"/>
          <w:lang w:eastAsia="sl-SI"/>
          <w14:ligatures w14:val="none"/>
        </w:rPr>
        <w:t xml:space="preserve">v Loškem Potoku – Hrib. </w:t>
      </w:r>
    </w:p>
    <w:p w14:paraId="507DF165" w14:textId="0A19532A" w:rsidR="00FB16EF" w:rsidRPr="00766AE6" w:rsidRDefault="00FB16EF" w:rsidP="00FB16EF">
      <w:pPr>
        <w:jc w:val="both"/>
        <w:rPr>
          <w:rFonts w:ascii="Arial" w:hAnsi="Arial" w:cs="Arial"/>
        </w:rPr>
      </w:pP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</w:p>
    <w:p w14:paraId="0AA286FD" w14:textId="77777777" w:rsidR="00FB16EF" w:rsidRPr="00766AE6" w:rsidRDefault="00FB16EF" w:rsidP="00FB16EF">
      <w:pPr>
        <w:rPr>
          <w:rFonts w:ascii="Arial" w:hAnsi="Arial" w:cs="Arial"/>
        </w:rPr>
      </w:pPr>
      <w:r w:rsidRPr="00766AE6">
        <w:rPr>
          <w:rFonts w:ascii="Arial" w:hAnsi="Arial" w:cs="Arial"/>
        </w:rPr>
        <w:t>Pripravila:</w:t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  <w:t xml:space="preserve">      Župan</w:t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  <w:t xml:space="preserve">       </w:t>
      </w:r>
    </w:p>
    <w:p w14:paraId="18213C7A" w14:textId="77777777" w:rsidR="00FB16EF" w:rsidRPr="00766AE6" w:rsidRDefault="00FB16EF" w:rsidP="00FB16EF">
      <w:pPr>
        <w:rPr>
          <w:rFonts w:ascii="Arial" w:hAnsi="Arial" w:cs="Arial"/>
        </w:rPr>
      </w:pPr>
      <w:r w:rsidRPr="00766AE6">
        <w:rPr>
          <w:rFonts w:ascii="Arial" w:hAnsi="Arial" w:cs="Arial"/>
        </w:rPr>
        <w:t>Nina Komidar Šraj, udig</w:t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  <w:t xml:space="preserve">           </w:t>
      </w:r>
      <w:r w:rsidRPr="00766AE6">
        <w:rPr>
          <w:rFonts w:ascii="Arial" w:hAnsi="Arial" w:cs="Arial"/>
        </w:rPr>
        <w:tab/>
        <w:t>Simon Debeljak, l.r.</w:t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</w:p>
    <w:p w14:paraId="07FFB430" w14:textId="32DB826C" w:rsidR="00FB16EF" w:rsidRPr="00766AE6" w:rsidRDefault="00FB16EF" w:rsidP="00FB16EF">
      <w:pPr>
        <w:rPr>
          <w:rFonts w:ascii="Arial" w:hAnsi="Arial" w:cs="Arial"/>
        </w:rPr>
      </w:pP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  <w:r w:rsidRPr="00766AE6">
        <w:rPr>
          <w:rFonts w:ascii="Arial" w:hAnsi="Arial" w:cs="Arial"/>
        </w:rPr>
        <w:tab/>
      </w:r>
    </w:p>
    <w:p w14:paraId="5296E2D8" w14:textId="7FDB1B43" w:rsidR="008326C4" w:rsidRPr="00766AE6" w:rsidRDefault="008326C4" w:rsidP="00E17838">
      <w:pPr>
        <w:spacing w:after="0" w:line="240" w:lineRule="auto"/>
        <w:rPr>
          <w:rFonts w:ascii="Arial" w:hAnsi="Arial" w:cs="Arial"/>
        </w:rPr>
      </w:pPr>
      <w:r w:rsidRPr="00766AE6">
        <w:rPr>
          <w:rFonts w:ascii="Arial" w:hAnsi="Arial" w:cs="Arial"/>
        </w:rPr>
        <w:t>Objav</w:t>
      </w:r>
      <w:r w:rsidR="007E2201" w:rsidRPr="00766AE6">
        <w:rPr>
          <w:rFonts w:ascii="Arial" w:hAnsi="Arial" w:cs="Arial"/>
        </w:rPr>
        <w:t>a</w:t>
      </w:r>
      <w:r w:rsidRPr="00766AE6">
        <w:rPr>
          <w:rFonts w:ascii="Arial" w:hAnsi="Arial" w:cs="Arial"/>
        </w:rPr>
        <w:t>:</w:t>
      </w:r>
    </w:p>
    <w:p w14:paraId="2A9FC7E6" w14:textId="77777777" w:rsidR="00924FF0" w:rsidRPr="00766AE6" w:rsidRDefault="00924FF0" w:rsidP="00E17838">
      <w:pPr>
        <w:spacing w:after="0" w:line="240" w:lineRule="auto"/>
        <w:rPr>
          <w:rFonts w:ascii="Arial" w:hAnsi="Arial" w:cs="Arial"/>
        </w:rPr>
      </w:pPr>
    </w:p>
    <w:p w14:paraId="6818B568" w14:textId="77D7FBCB" w:rsidR="007B6B02" w:rsidRPr="00766AE6" w:rsidRDefault="008326C4" w:rsidP="008326C4">
      <w:pPr>
        <w:pStyle w:val="Odstavekseznama"/>
        <w:numPr>
          <w:ilvl w:val="0"/>
          <w:numId w:val="3"/>
        </w:numPr>
        <w:spacing w:after="0" w:line="240" w:lineRule="auto"/>
        <w:rPr>
          <w:rFonts w:ascii="Arial" w:hAnsi="Arial" w:cs="Arial"/>
        </w:rPr>
      </w:pPr>
      <w:r w:rsidRPr="00766AE6">
        <w:rPr>
          <w:rFonts w:ascii="Arial" w:hAnsi="Arial" w:cs="Arial"/>
        </w:rPr>
        <w:t>spletna stran občine Loški Potok</w:t>
      </w:r>
      <w:r w:rsidR="007B6B02" w:rsidRPr="00766AE6">
        <w:rPr>
          <w:rFonts w:ascii="Arial" w:hAnsi="Arial" w:cs="Arial"/>
        </w:rPr>
        <w:t xml:space="preserve"> (</w:t>
      </w:r>
      <w:r w:rsidR="00D62B18" w:rsidRPr="00766AE6">
        <w:rPr>
          <w:rFonts w:ascii="Arial" w:hAnsi="Arial" w:cs="Arial"/>
        </w:rPr>
        <w:t>www.loski-potok.si</w:t>
      </w:r>
      <w:r w:rsidR="007B6B02" w:rsidRPr="00766AE6">
        <w:rPr>
          <w:rFonts w:ascii="Arial" w:hAnsi="Arial" w:cs="Arial"/>
        </w:rPr>
        <w:t>)</w:t>
      </w:r>
    </w:p>
    <w:p w14:paraId="6967F632" w14:textId="25854DE7" w:rsidR="007B6B02" w:rsidRPr="00766AE6" w:rsidRDefault="007B6B02" w:rsidP="008326C4">
      <w:pPr>
        <w:pStyle w:val="Odstavekseznama"/>
        <w:numPr>
          <w:ilvl w:val="0"/>
          <w:numId w:val="3"/>
        </w:numPr>
        <w:spacing w:after="0" w:line="240" w:lineRule="auto"/>
        <w:rPr>
          <w:rFonts w:ascii="Arial" w:hAnsi="Arial" w:cs="Arial"/>
        </w:rPr>
      </w:pPr>
      <w:r w:rsidRPr="00766AE6">
        <w:rPr>
          <w:rFonts w:ascii="Arial" w:hAnsi="Arial" w:cs="Arial"/>
        </w:rPr>
        <w:t xml:space="preserve">Datum objave: </w:t>
      </w:r>
      <w:r w:rsidR="007633B9">
        <w:rPr>
          <w:rFonts w:ascii="Arial" w:hAnsi="Arial" w:cs="Arial"/>
        </w:rPr>
        <w:t>1</w:t>
      </w:r>
      <w:r w:rsidR="00F46EF6">
        <w:rPr>
          <w:rFonts w:ascii="Arial" w:hAnsi="Arial" w:cs="Arial"/>
        </w:rPr>
        <w:t>9</w:t>
      </w:r>
      <w:r w:rsidR="00E23EA0" w:rsidRPr="00766AE6">
        <w:rPr>
          <w:rFonts w:ascii="Arial" w:hAnsi="Arial" w:cs="Arial"/>
        </w:rPr>
        <w:t>.1</w:t>
      </w:r>
      <w:r w:rsidR="007633B9">
        <w:rPr>
          <w:rFonts w:ascii="Arial" w:hAnsi="Arial" w:cs="Arial"/>
        </w:rPr>
        <w:t>2</w:t>
      </w:r>
      <w:r w:rsidRPr="00766AE6">
        <w:rPr>
          <w:rFonts w:ascii="Arial" w:hAnsi="Arial" w:cs="Arial"/>
        </w:rPr>
        <w:t>.2024</w:t>
      </w:r>
    </w:p>
    <w:p w14:paraId="018961E6" w14:textId="575E4DA0" w:rsidR="008326C4" w:rsidRPr="00766AE6" w:rsidRDefault="007B6B02" w:rsidP="008326C4">
      <w:pPr>
        <w:pStyle w:val="Odstavekseznama"/>
        <w:numPr>
          <w:ilvl w:val="0"/>
          <w:numId w:val="3"/>
        </w:numPr>
        <w:spacing w:after="0" w:line="240" w:lineRule="auto"/>
        <w:rPr>
          <w:rFonts w:ascii="Arial" w:hAnsi="Arial" w:cs="Arial"/>
        </w:rPr>
      </w:pPr>
      <w:r w:rsidRPr="00766AE6">
        <w:rPr>
          <w:rFonts w:ascii="Arial" w:hAnsi="Arial" w:cs="Arial"/>
        </w:rPr>
        <w:t>Datum izteka 20 – dnevnega roka</w:t>
      </w:r>
      <w:r w:rsidR="00B0738E" w:rsidRPr="00766AE6">
        <w:rPr>
          <w:rFonts w:ascii="Arial" w:hAnsi="Arial" w:cs="Arial"/>
        </w:rPr>
        <w:t xml:space="preserve">: </w:t>
      </w:r>
      <w:r w:rsidR="007633B9">
        <w:rPr>
          <w:rFonts w:ascii="Arial" w:hAnsi="Arial" w:cs="Arial"/>
        </w:rPr>
        <w:t>0</w:t>
      </w:r>
      <w:r w:rsidR="00F46EF6">
        <w:rPr>
          <w:rFonts w:ascii="Arial" w:hAnsi="Arial" w:cs="Arial"/>
        </w:rPr>
        <w:t>8</w:t>
      </w:r>
      <w:r w:rsidR="00D8370C" w:rsidRPr="00766AE6">
        <w:rPr>
          <w:rFonts w:ascii="Arial" w:hAnsi="Arial" w:cs="Arial"/>
        </w:rPr>
        <w:t>.</w:t>
      </w:r>
      <w:r w:rsidR="007633B9">
        <w:rPr>
          <w:rFonts w:ascii="Arial" w:hAnsi="Arial" w:cs="Arial"/>
        </w:rPr>
        <w:t>0</w:t>
      </w:r>
      <w:r w:rsidR="009B4904" w:rsidRPr="00766AE6">
        <w:rPr>
          <w:rFonts w:ascii="Arial" w:hAnsi="Arial" w:cs="Arial"/>
        </w:rPr>
        <w:t>1</w:t>
      </w:r>
      <w:r w:rsidR="00D8370C" w:rsidRPr="00766AE6">
        <w:rPr>
          <w:rFonts w:ascii="Arial" w:hAnsi="Arial" w:cs="Arial"/>
        </w:rPr>
        <w:t>.202</w:t>
      </w:r>
      <w:r w:rsidR="007633B9">
        <w:rPr>
          <w:rFonts w:ascii="Arial" w:hAnsi="Arial" w:cs="Arial"/>
        </w:rPr>
        <w:t>5</w:t>
      </w:r>
      <w:r w:rsidR="008326C4" w:rsidRPr="00766AE6">
        <w:rPr>
          <w:rFonts w:ascii="Arial" w:hAnsi="Arial" w:cs="Arial"/>
        </w:rPr>
        <w:tab/>
      </w:r>
      <w:r w:rsidR="008326C4" w:rsidRPr="00766AE6">
        <w:rPr>
          <w:rFonts w:ascii="Arial" w:hAnsi="Arial" w:cs="Arial"/>
        </w:rPr>
        <w:tab/>
      </w:r>
      <w:r w:rsidR="008326C4" w:rsidRPr="00766AE6">
        <w:rPr>
          <w:rFonts w:ascii="Arial" w:hAnsi="Arial" w:cs="Arial"/>
        </w:rPr>
        <w:tab/>
      </w:r>
      <w:r w:rsidR="008326C4" w:rsidRPr="00766AE6">
        <w:rPr>
          <w:rFonts w:ascii="Arial" w:hAnsi="Arial" w:cs="Arial"/>
        </w:rPr>
        <w:tab/>
      </w:r>
      <w:r w:rsidR="008326C4" w:rsidRPr="00766AE6">
        <w:rPr>
          <w:rFonts w:ascii="Arial" w:hAnsi="Arial" w:cs="Arial"/>
        </w:rPr>
        <w:tab/>
      </w:r>
    </w:p>
    <w:p w14:paraId="4A36F78B" w14:textId="77777777" w:rsidR="00766AE6" w:rsidRDefault="00766AE6" w:rsidP="008326C4">
      <w:pPr>
        <w:rPr>
          <w:rFonts w:ascii="Arial" w:hAnsi="Arial" w:cs="Arial"/>
        </w:rPr>
      </w:pPr>
    </w:p>
    <w:p w14:paraId="54AC162E" w14:textId="0851EE7D" w:rsidR="00F91582" w:rsidRPr="00766AE6" w:rsidRDefault="00B63A5A" w:rsidP="008326C4">
      <w:pPr>
        <w:rPr>
          <w:rFonts w:ascii="Arial" w:hAnsi="Arial" w:cs="Arial"/>
        </w:rPr>
      </w:pPr>
      <w:r w:rsidRPr="00766AE6">
        <w:rPr>
          <w:rFonts w:ascii="Arial" w:hAnsi="Arial" w:cs="Arial"/>
        </w:rPr>
        <w:lastRenderedPageBreak/>
        <w:t>Fotografije:</w:t>
      </w:r>
    </w:p>
    <w:p w14:paraId="600BFCA5" w14:textId="77777777" w:rsidR="00B63A5A" w:rsidRPr="00766AE6" w:rsidRDefault="00B63A5A" w:rsidP="008326C4">
      <w:pPr>
        <w:rPr>
          <w:rFonts w:ascii="Arial" w:hAnsi="Arial" w:cs="Arial"/>
        </w:rPr>
      </w:pPr>
    </w:p>
    <w:p w14:paraId="545F9313" w14:textId="218CD4D1" w:rsidR="00B63A5A" w:rsidRDefault="00306877" w:rsidP="008326C4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3B61B6" wp14:editId="05D81BCB">
            <wp:extent cx="5760720" cy="4310380"/>
            <wp:effectExtent l="0" t="0" r="0" b="0"/>
            <wp:docPr id="5001910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621E2" w14:textId="77777777" w:rsidR="00306877" w:rsidRDefault="00306877" w:rsidP="008326C4">
      <w:pPr>
        <w:rPr>
          <w:rFonts w:ascii="Arial" w:hAnsi="Arial" w:cs="Arial"/>
        </w:rPr>
      </w:pPr>
    </w:p>
    <w:p w14:paraId="7E61B7E1" w14:textId="25B0B39C" w:rsidR="00306877" w:rsidRDefault="00DD05CD" w:rsidP="008326C4">
      <w:pPr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898F387" wp14:editId="4F316531">
            <wp:extent cx="5760720" cy="4310380"/>
            <wp:effectExtent l="0" t="0" r="0" b="0"/>
            <wp:docPr id="949006067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F574A" w14:textId="77777777" w:rsidR="00DD05CD" w:rsidRDefault="00DD05CD" w:rsidP="008326C4">
      <w:pPr>
        <w:rPr>
          <w:rFonts w:ascii="Arial" w:hAnsi="Arial" w:cs="Arial"/>
        </w:rPr>
      </w:pPr>
    </w:p>
    <w:p w14:paraId="5D9E1534" w14:textId="3201DAFB" w:rsidR="00DD05CD" w:rsidRDefault="00DD05CD" w:rsidP="008326C4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6099D9F" wp14:editId="1F59B2E9">
            <wp:extent cx="5760720" cy="4310380"/>
            <wp:effectExtent l="0" t="0" r="0" b="0"/>
            <wp:docPr id="640122239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D5E35" w14:textId="27B028C6" w:rsidR="00DD05CD" w:rsidRDefault="00DD05CD" w:rsidP="008326C4">
      <w:pPr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34BA149C" wp14:editId="5E6559A0">
            <wp:extent cx="5760720" cy="4310380"/>
            <wp:effectExtent l="0" t="0" r="0" b="0"/>
            <wp:docPr id="697471820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A5BDD" w14:textId="77777777" w:rsidR="00DD05CD" w:rsidRPr="00766AE6" w:rsidRDefault="00DD05CD" w:rsidP="008326C4">
      <w:pPr>
        <w:rPr>
          <w:rFonts w:ascii="Arial" w:hAnsi="Arial" w:cs="Arial"/>
        </w:rPr>
      </w:pPr>
    </w:p>
    <w:sectPr w:rsidR="00DD05CD" w:rsidRPr="00766AE6" w:rsidSect="00C816E2">
      <w:footerReference w:type="default" r:id="rId18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852637" w14:textId="77777777" w:rsidR="00227204" w:rsidRDefault="00227204" w:rsidP="00E72A79">
      <w:pPr>
        <w:spacing w:after="0" w:line="240" w:lineRule="auto"/>
      </w:pPr>
      <w:r>
        <w:separator/>
      </w:r>
    </w:p>
  </w:endnote>
  <w:endnote w:type="continuationSeparator" w:id="0">
    <w:p w14:paraId="517BA08F" w14:textId="77777777" w:rsidR="00227204" w:rsidRDefault="00227204" w:rsidP="00E72A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37602576"/>
      <w:docPartObj>
        <w:docPartGallery w:val="Page Numbers (Bottom of Page)"/>
        <w:docPartUnique/>
      </w:docPartObj>
    </w:sdtPr>
    <w:sdtContent>
      <w:p w14:paraId="319B1848" w14:textId="232F430E" w:rsidR="0076508C" w:rsidRDefault="0076508C">
        <w:pPr>
          <w:pStyle w:val="Nog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104F5DA" w14:textId="77777777" w:rsidR="0076508C" w:rsidRDefault="0076508C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CF3FAF" w14:textId="77777777" w:rsidR="00227204" w:rsidRDefault="00227204" w:rsidP="00E72A79">
      <w:pPr>
        <w:spacing w:after="0" w:line="240" w:lineRule="auto"/>
      </w:pPr>
      <w:r>
        <w:separator/>
      </w:r>
    </w:p>
  </w:footnote>
  <w:footnote w:type="continuationSeparator" w:id="0">
    <w:p w14:paraId="02F18B75" w14:textId="77777777" w:rsidR="00227204" w:rsidRDefault="00227204" w:rsidP="00E72A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F5231E"/>
    <w:multiLevelType w:val="hybridMultilevel"/>
    <w:tmpl w:val="CC36B8B8"/>
    <w:lvl w:ilvl="0" w:tplc="CB5634EE">
      <w:start w:val="1"/>
      <w:numFmt w:val="decimal"/>
      <w:pStyle w:val="Nas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02425C"/>
    <w:multiLevelType w:val="hybridMultilevel"/>
    <w:tmpl w:val="01BAA61C"/>
    <w:lvl w:ilvl="0" w:tplc="68948E06">
      <w:start w:val="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AE2EAA"/>
    <w:multiLevelType w:val="hybridMultilevel"/>
    <w:tmpl w:val="34EC8A1C"/>
    <w:lvl w:ilvl="0" w:tplc="B9B6F4C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A17524"/>
    <w:multiLevelType w:val="hybridMultilevel"/>
    <w:tmpl w:val="73EA4926"/>
    <w:lvl w:ilvl="0" w:tplc="2BDE713C"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8762EE"/>
    <w:multiLevelType w:val="hybridMultilevel"/>
    <w:tmpl w:val="B95A5284"/>
    <w:lvl w:ilvl="0" w:tplc="B276CF7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B90651"/>
    <w:multiLevelType w:val="hybridMultilevel"/>
    <w:tmpl w:val="5278590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A26DE8"/>
    <w:multiLevelType w:val="hybridMultilevel"/>
    <w:tmpl w:val="FF8C4244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604EC4C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22483F"/>
    <w:multiLevelType w:val="hybridMultilevel"/>
    <w:tmpl w:val="EBB89048"/>
    <w:lvl w:ilvl="0" w:tplc="AA366820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9405271">
    <w:abstractNumId w:val="4"/>
  </w:num>
  <w:num w:numId="2" w16cid:durableId="1718159399">
    <w:abstractNumId w:val="5"/>
  </w:num>
  <w:num w:numId="3" w16cid:durableId="2121873045">
    <w:abstractNumId w:val="2"/>
  </w:num>
  <w:num w:numId="4" w16cid:durableId="770928245">
    <w:abstractNumId w:val="0"/>
  </w:num>
  <w:num w:numId="5" w16cid:durableId="172886551">
    <w:abstractNumId w:val="1"/>
  </w:num>
  <w:num w:numId="6" w16cid:durableId="351995579">
    <w:abstractNumId w:val="7"/>
  </w:num>
  <w:num w:numId="7" w16cid:durableId="459961775">
    <w:abstractNumId w:val="6"/>
  </w:num>
  <w:num w:numId="8" w16cid:durableId="2159340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1A6"/>
    <w:rsid w:val="00015CCD"/>
    <w:rsid w:val="00035E6F"/>
    <w:rsid w:val="00061CAC"/>
    <w:rsid w:val="0007045E"/>
    <w:rsid w:val="00084D75"/>
    <w:rsid w:val="0009504B"/>
    <w:rsid w:val="00097618"/>
    <w:rsid w:val="000B4EB6"/>
    <w:rsid w:val="000C3235"/>
    <w:rsid w:val="000C4A2B"/>
    <w:rsid w:val="000E36DF"/>
    <w:rsid w:val="000E4D18"/>
    <w:rsid w:val="001023E0"/>
    <w:rsid w:val="00112256"/>
    <w:rsid w:val="0011226F"/>
    <w:rsid w:val="00117B96"/>
    <w:rsid w:val="00124F88"/>
    <w:rsid w:val="00127039"/>
    <w:rsid w:val="00132DE6"/>
    <w:rsid w:val="00137EDF"/>
    <w:rsid w:val="001511A6"/>
    <w:rsid w:val="00164E31"/>
    <w:rsid w:val="00172F6E"/>
    <w:rsid w:val="00183C3F"/>
    <w:rsid w:val="001C5566"/>
    <w:rsid w:val="001D3CEE"/>
    <w:rsid w:val="001D60AA"/>
    <w:rsid w:val="002042ED"/>
    <w:rsid w:val="00204EC4"/>
    <w:rsid w:val="00227204"/>
    <w:rsid w:val="002353EA"/>
    <w:rsid w:val="0024028D"/>
    <w:rsid w:val="00241DD7"/>
    <w:rsid w:val="00245257"/>
    <w:rsid w:val="002574FE"/>
    <w:rsid w:val="002660F9"/>
    <w:rsid w:val="0026783E"/>
    <w:rsid w:val="00280840"/>
    <w:rsid w:val="0029168B"/>
    <w:rsid w:val="002A59AC"/>
    <w:rsid w:val="002A7691"/>
    <w:rsid w:val="002B20EE"/>
    <w:rsid w:val="002E114E"/>
    <w:rsid w:val="00305DB1"/>
    <w:rsid w:val="00306877"/>
    <w:rsid w:val="00324446"/>
    <w:rsid w:val="00357E37"/>
    <w:rsid w:val="00367073"/>
    <w:rsid w:val="00371090"/>
    <w:rsid w:val="003D48FC"/>
    <w:rsid w:val="003E3F05"/>
    <w:rsid w:val="00402EDE"/>
    <w:rsid w:val="004132FF"/>
    <w:rsid w:val="00431EEF"/>
    <w:rsid w:val="004561E6"/>
    <w:rsid w:val="00471E27"/>
    <w:rsid w:val="004875B9"/>
    <w:rsid w:val="004A0208"/>
    <w:rsid w:val="004A6171"/>
    <w:rsid w:val="004B3F11"/>
    <w:rsid w:val="004B7401"/>
    <w:rsid w:val="004C2065"/>
    <w:rsid w:val="004D1F5A"/>
    <w:rsid w:val="004D1F9B"/>
    <w:rsid w:val="004D7D4F"/>
    <w:rsid w:val="004E0119"/>
    <w:rsid w:val="004E205E"/>
    <w:rsid w:val="005028E9"/>
    <w:rsid w:val="005111DA"/>
    <w:rsid w:val="005279C0"/>
    <w:rsid w:val="00532967"/>
    <w:rsid w:val="005357C5"/>
    <w:rsid w:val="005609D6"/>
    <w:rsid w:val="005729D3"/>
    <w:rsid w:val="00593321"/>
    <w:rsid w:val="005C2C1A"/>
    <w:rsid w:val="005D12E4"/>
    <w:rsid w:val="005D3729"/>
    <w:rsid w:val="005D3743"/>
    <w:rsid w:val="005E7D95"/>
    <w:rsid w:val="005F17DF"/>
    <w:rsid w:val="005F1C6D"/>
    <w:rsid w:val="005F366B"/>
    <w:rsid w:val="006126E9"/>
    <w:rsid w:val="00632A7E"/>
    <w:rsid w:val="0065083A"/>
    <w:rsid w:val="006A7A82"/>
    <w:rsid w:val="006B7A50"/>
    <w:rsid w:val="006D4656"/>
    <w:rsid w:val="006E346D"/>
    <w:rsid w:val="006E3739"/>
    <w:rsid w:val="006E524B"/>
    <w:rsid w:val="006E53C1"/>
    <w:rsid w:val="006F2ADC"/>
    <w:rsid w:val="00700D7B"/>
    <w:rsid w:val="00701485"/>
    <w:rsid w:val="007149A8"/>
    <w:rsid w:val="007227CF"/>
    <w:rsid w:val="00741C4A"/>
    <w:rsid w:val="007422C4"/>
    <w:rsid w:val="007544BE"/>
    <w:rsid w:val="007633B9"/>
    <w:rsid w:val="0076508C"/>
    <w:rsid w:val="00766AE6"/>
    <w:rsid w:val="00770548"/>
    <w:rsid w:val="00771636"/>
    <w:rsid w:val="007723FC"/>
    <w:rsid w:val="00775D51"/>
    <w:rsid w:val="00783700"/>
    <w:rsid w:val="00784138"/>
    <w:rsid w:val="00786B25"/>
    <w:rsid w:val="00796827"/>
    <w:rsid w:val="007A6A4F"/>
    <w:rsid w:val="007B6B02"/>
    <w:rsid w:val="007C768C"/>
    <w:rsid w:val="007D0169"/>
    <w:rsid w:val="007D0218"/>
    <w:rsid w:val="007E2201"/>
    <w:rsid w:val="008212EC"/>
    <w:rsid w:val="008221C9"/>
    <w:rsid w:val="008326C4"/>
    <w:rsid w:val="008424D8"/>
    <w:rsid w:val="00860A72"/>
    <w:rsid w:val="00895F70"/>
    <w:rsid w:val="008A419A"/>
    <w:rsid w:val="008B00FF"/>
    <w:rsid w:val="008B2A08"/>
    <w:rsid w:val="008C056D"/>
    <w:rsid w:val="008C33C2"/>
    <w:rsid w:val="008C7118"/>
    <w:rsid w:val="008F19BF"/>
    <w:rsid w:val="008F495E"/>
    <w:rsid w:val="00923FAA"/>
    <w:rsid w:val="00924FF0"/>
    <w:rsid w:val="00941C18"/>
    <w:rsid w:val="00944ED6"/>
    <w:rsid w:val="00962082"/>
    <w:rsid w:val="009660A0"/>
    <w:rsid w:val="009A4042"/>
    <w:rsid w:val="009A47AF"/>
    <w:rsid w:val="009A78C9"/>
    <w:rsid w:val="009B3D4C"/>
    <w:rsid w:val="009B4904"/>
    <w:rsid w:val="009C232C"/>
    <w:rsid w:val="009C50E9"/>
    <w:rsid w:val="009D238C"/>
    <w:rsid w:val="009D3D0B"/>
    <w:rsid w:val="009E101D"/>
    <w:rsid w:val="00A0148E"/>
    <w:rsid w:val="00A32D31"/>
    <w:rsid w:val="00A77D45"/>
    <w:rsid w:val="00A806EF"/>
    <w:rsid w:val="00A87472"/>
    <w:rsid w:val="00AA2288"/>
    <w:rsid w:val="00AA539D"/>
    <w:rsid w:val="00AA6ECA"/>
    <w:rsid w:val="00AB7205"/>
    <w:rsid w:val="00AB7B6B"/>
    <w:rsid w:val="00AC0636"/>
    <w:rsid w:val="00AE0821"/>
    <w:rsid w:val="00AE730F"/>
    <w:rsid w:val="00B0738E"/>
    <w:rsid w:val="00B10A72"/>
    <w:rsid w:val="00B3159C"/>
    <w:rsid w:val="00B409E0"/>
    <w:rsid w:val="00B41365"/>
    <w:rsid w:val="00B63A5A"/>
    <w:rsid w:val="00B844CD"/>
    <w:rsid w:val="00B85E1C"/>
    <w:rsid w:val="00B8737B"/>
    <w:rsid w:val="00BD7B9C"/>
    <w:rsid w:val="00BE0CAA"/>
    <w:rsid w:val="00BF72B2"/>
    <w:rsid w:val="00C229CE"/>
    <w:rsid w:val="00C32502"/>
    <w:rsid w:val="00C4275F"/>
    <w:rsid w:val="00C569E7"/>
    <w:rsid w:val="00C76B44"/>
    <w:rsid w:val="00C816E2"/>
    <w:rsid w:val="00C828C4"/>
    <w:rsid w:val="00C830E0"/>
    <w:rsid w:val="00CA1F24"/>
    <w:rsid w:val="00CA7154"/>
    <w:rsid w:val="00CC009E"/>
    <w:rsid w:val="00CF2E38"/>
    <w:rsid w:val="00CF51C5"/>
    <w:rsid w:val="00D15DE0"/>
    <w:rsid w:val="00D2293F"/>
    <w:rsid w:val="00D33308"/>
    <w:rsid w:val="00D3551B"/>
    <w:rsid w:val="00D42F5E"/>
    <w:rsid w:val="00D471A6"/>
    <w:rsid w:val="00D56D64"/>
    <w:rsid w:val="00D6100E"/>
    <w:rsid w:val="00D62B18"/>
    <w:rsid w:val="00D64C15"/>
    <w:rsid w:val="00D71356"/>
    <w:rsid w:val="00D8370C"/>
    <w:rsid w:val="00D916F3"/>
    <w:rsid w:val="00DA4753"/>
    <w:rsid w:val="00DA6B5C"/>
    <w:rsid w:val="00DB4A98"/>
    <w:rsid w:val="00DC6AFC"/>
    <w:rsid w:val="00DD05CD"/>
    <w:rsid w:val="00E01C68"/>
    <w:rsid w:val="00E17838"/>
    <w:rsid w:val="00E23EA0"/>
    <w:rsid w:val="00E2540B"/>
    <w:rsid w:val="00E3387B"/>
    <w:rsid w:val="00E376AA"/>
    <w:rsid w:val="00E4768A"/>
    <w:rsid w:val="00E53C13"/>
    <w:rsid w:val="00E72A79"/>
    <w:rsid w:val="00E7729F"/>
    <w:rsid w:val="00E833C4"/>
    <w:rsid w:val="00EC677E"/>
    <w:rsid w:val="00F01E31"/>
    <w:rsid w:val="00F1337B"/>
    <w:rsid w:val="00F444CB"/>
    <w:rsid w:val="00F46EF6"/>
    <w:rsid w:val="00F76AA9"/>
    <w:rsid w:val="00F91582"/>
    <w:rsid w:val="00FA5AE9"/>
    <w:rsid w:val="00FB16EF"/>
    <w:rsid w:val="00FB17C6"/>
    <w:rsid w:val="00FD20A3"/>
    <w:rsid w:val="00FE327A"/>
    <w:rsid w:val="00FF0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A7127"/>
  <w15:chartTrackingRefBased/>
  <w15:docId w15:val="{F3058AA0-3BC5-418C-9C67-CA8ED6F66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qFormat/>
    <w:rsid w:val="008B00FF"/>
    <w:pPr>
      <w:ind w:left="720"/>
      <w:contextualSpacing/>
    </w:pPr>
  </w:style>
  <w:style w:type="character" w:styleId="Hiperpovezava">
    <w:name w:val="Hyperlink"/>
    <w:basedOn w:val="Privzetapisavaodstavka"/>
    <w:unhideWhenUsed/>
    <w:rsid w:val="008326C4"/>
    <w:rPr>
      <w:color w:val="0563C1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7B6B02"/>
    <w:rPr>
      <w:color w:val="605E5C"/>
      <w:shd w:val="clear" w:color="auto" w:fill="E1DFDD"/>
    </w:rPr>
  </w:style>
  <w:style w:type="table" w:styleId="Navadnatabela1">
    <w:name w:val="Plain Table 1"/>
    <w:basedOn w:val="Navadnatabela"/>
    <w:uiPriority w:val="41"/>
    <w:rsid w:val="002574F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sl-SI"/>
      <w14:ligatures w14:val="none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asl">
    <w:name w:val="Nasl"/>
    <w:basedOn w:val="Navaden"/>
    <w:link w:val="NaslZnak"/>
    <w:qFormat/>
    <w:rsid w:val="00B844CD"/>
    <w:pPr>
      <w:numPr>
        <w:numId w:val="4"/>
      </w:numPr>
      <w:spacing w:after="0" w:line="276" w:lineRule="auto"/>
      <w:ind w:right="-54"/>
      <w:jc w:val="both"/>
    </w:pPr>
    <w:rPr>
      <w:rFonts w:ascii="Arial" w:eastAsia="Times New Roman" w:hAnsi="Arial" w:cs="Arial"/>
      <w:b/>
      <w:bCs/>
      <w:kern w:val="0"/>
      <w:sz w:val="20"/>
      <w:szCs w:val="20"/>
      <w:u w:val="single"/>
      <w14:ligatures w14:val="none"/>
    </w:rPr>
  </w:style>
  <w:style w:type="character" w:customStyle="1" w:styleId="NaslZnak">
    <w:name w:val="Nasl Znak"/>
    <w:basedOn w:val="Privzetapisavaodstavka"/>
    <w:link w:val="Nasl"/>
    <w:rsid w:val="00B844CD"/>
    <w:rPr>
      <w:rFonts w:ascii="Arial" w:eastAsia="Times New Roman" w:hAnsi="Arial" w:cs="Arial"/>
      <w:b/>
      <w:bCs/>
      <w:kern w:val="0"/>
      <w:sz w:val="20"/>
      <w:szCs w:val="20"/>
      <w:u w:val="single"/>
      <w14:ligatures w14:val="none"/>
    </w:rPr>
  </w:style>
  <w:style w:type="paragraph" w:styleId="Sprotnaopomba-besedilo">
    <w:name w:val="footnote text"/>
    <w:basedOn w:val="Navaden"/>
    <w:link w:val="Sprotnaopomba-besediloZnak"/>
    <w:uiPriority w:val="99"/>
    <w:unhideWhenUsed/>
    <w:rsid w:val="00E72A79"/>
    <w:pPr>
      <w:spacing w:after="0" w:line="240" w:lineRule="auto"/>
    </w:pPr>
    <w:rPr>
      <w:rFonts w:ascii="Calibri" w:hAnsi="Calibri" w:cs="Calibri"/>
      <w:kern w:val="0"/>
      <w:sz w:val="20"/>
      <w:szCs w:val="20"/>
      <w14:ligatures w14:val="none"/>
    </w:rPr>
  </w:style>
  <w:style w:type="character" w:customStyle="1" w:styleId="Sprotnaopomba-besediloZnak">
    <w:name w:val="Sprotna opomba - besedilo Znak"/>
    <w:basedOn w:val="Privzetapisavaodstavka"/>
    <w:link w:val="Sprotnaopomba-besedilo"/>
    <w:uiPriority w:val="99"/>
    <w:rsid w:val="00E72A79"/>
    <w:rPr>
      <w:rFonts w:ascii="Calibri" w:hAnsi="Calibri" w:cs="Calibri"/>
      <w:kern w:val="0"/>
      <w:sz w:val="20"/>
      <w:szCs w:val="20"/>
      <w14:ligatures w14:val="none"/>
    </w:rPr>
  </w:style>
  <w:style w:type="character" w:styleId="Sprotnaopomba-sklic">
    <w:name w:val="footnote reference"/>
    <w:basedOn w:val="Privzetapisavaodstavka"/>
    <w:uiPriority w:val="99"/>
    <w:unhideWhenUsed/>
    <w:rsid w:val="00E72A79"/>
    <w:rPr>
      <w:vertAlign w:val="superscript"/>
    </w:rPr>
  </w:style>
  <w:style w:type="paragraph" w:styleId="Glava">
    <w:name w:val="header"/>
    <w:basedOn w:val="Navaden"/>
    <w:link w:val="GlavaZnak"/>
    <w:uiPriority w:val="99"/>
    <w:unhideWhenUsed/>
    <w:rsid w:val="00765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76508C"/>
  </w:style>
  <w:style w:type="paragraph" w:styleId="Noga">
    <w:name w:val="footer"/>
    <w:basedOn w:val="Navaden"/>
    <w:link w:val="NogaZnak"/>
    <w:uiPriority w:val="99"/>
    <w:unhideWhenUsed/>
    <w:rsid w:val="00765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7650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obcina@loski-potok.si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www.loski-potok.si" TargetMode="External"/><Relationship Id="rId17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obcina@loski-potok.si" TargetMode="External"/><Relationship Id="rId5" Type="http://schemas.openxmlformats.org/officeDocument/2006/relationships/styles" Target="styles.xml"/><Relationship Id="rId15" Type="http://schemas.openxmlformats.org/officeDocument/2006/relationships/image" Target="media/image3.jpe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bb65796d-31f5-49df-8c5c-27ec81bc8b2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63985831AB83D4791F2A8D2ECC84AC9" ma:contentTypeVersion="15" ma:contentTypeDescription="Ustvari nov dokument." ma:contentTypeScope="" ma:versionID="5fb44f6f59e4083e479117e5f38ef174">
  <xsd:schema xmlns:xsd="http://www.w3.org/2001/XMLSchema" xmlns:xs="http://www.w3.org/2001/XMLSchema" xmlns:p="http://schemas.microsoft.com/office/2006/metadata/properties" xmlns:ns3="bb65796d-31f5-49df-8c5c-27ec81bc8b24" xmlns:ns4="368ce769-039c-41ae-a4f9-17fb179d9b82" targetNamespace="http://schemas.microsoft.com/office/2006/metadata/properties" ma:root="true" ma:fieldsID="23f655105c0f59bb576dfa55b9120eb2" ns3:_="" ns4:_="">
    <xsd:import namespace="bb65796d-31f5-49df-8c5c-27ec81bc8b24"/>
    <xsd:import namespace="368ce769-039c-41ae-a4f9-17fb179d9b8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_activity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65796d-31f5-49df-8c5c-27ec81bc8b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14" nillable="true" ma:displayName="_activity" ma:hidden="true" ma:internalName="_activity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ystemTags" ma:index="21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8ce769-039c-41ae-a4f9-17fb179d9b8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Razprševanje namiga za skupno rabo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51E6B9E-9616-49A2-A3B7-AD734644B4B0}">
  <ds:schemaRefs>
    <ds:schemaRef ds:uri="http://schemas.microsoft.com/office/2006/metadata/properties"/>
    <ds:schemaRef ds:uri="http://schemas.microsoft.com/office/infopath/2007/PartnerControls"/>
    <ds:schemaRef ds:uri="bb65796d-31f5-49df-8c5c-27ec81bc8b24"/>
  </ds:schemaRefs>
</ds:datastoreItem>
</file>

<file path=customXml/itemProps2.xml><?xml version="1.0" encoding="utf-8"?>
<ds:datastoreItem xmlns:ds="http://schemas.openxmlformats.org/officeDocument/2006/customXml" ds:itemID="{32251BF5-5B9A-4569-9E64-EAC70F7B4A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65796d-31f5-49df-8c5c-27ec81bc8b24"/>
    <ds:schemaRef ds:uri="368ce769-039c-41ae-a4f9-17fb179d9b8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2403618-BA76-4E5B-A6F9-E5E4A043E89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7</Pages>
  <Words>1223</Words>
  <Characters>6977</Characters>
  <Application>Microsoft Office Word</Application>
  <DocSecurity>0</DocSecurity>
  <Lines>58</Lines>
  <Paragraphs>16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Tadeja Vesel</dc:creator>
  <cp:keywords/>
  <dc:description/>
  <cp:lastModifiedBy>Nina Komidar Šraj</cp:lastModifiedBy>
  <cp:revision>15</cp:revision>
  <cp:lastPrinted>2024-11-20T13:42:00Z</cp:lastPrinted>
  <dcterms:created xsi:type="dcterms:W3CDTF">2024-12-18T08:21:00Z</dcterms:created>
  <dcterms:modified xsi:type="dcterms:W3CDTF">2024-12-19T13:48:00Z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0x010100863985831AB83D4791F2A8D2ECC84AC9</vt:lpwstr>
  </property>
</Properties>
</file>