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4692" w14:textId="77777777" w:rsidR="0090246E" w:rsidRDefault="0090246E"/>
    <w:p w14:paraId="3FA1283A" w14:textId="09EEE679" w:rsidR="0090246E" w:rsidRDefault="00D743CA" w:rsidP="00D743CA">
      <w:pPr>
        <w:jc w:val="center"/>
      </w:pPr>
      <w:r>
        <w:rPr>
          <w:noProof/>
        </w:rPr>
        <w:drawing>
          <wp:inline distT="0" distB="0" distL="0" distR="0" wp14:anchorId="2D0C6E9A" wp14:editId="50FBC58F">
            <wp:extent cx="676275" cy="805089"/>
            <wp:effectExtent l="0" t="0" r="0" b="0"/>
            <wp:docPr id="1" name="Slika 1" descr="Slika, ki vsebuje besede sesalec, simbol, emblem,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sesalec, simbol, emblem, logotip&#10;&#10;Opis je samodejno ustvarje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4765" cy="827101"/>
                    </a:xfrm>
                    <a:prstGeom prst="rect">
                      <a:avLst/>
                    </a:prstGeom>
                    <a:noFill/>
                  </pic:spPr>
                </pic:pic>
              </a:graphicData>
            </a:graphic>
          </wp:inline>
        </w:drawing>
      </w:r>
    </w:p>
    <w:p w14:paraId="1D7A8D29" w14:textId="77777777" w:rsidR="00C05E47" w:rsidRPr="00C05E47" w:rsidRDefault="00C05E47" w:rsidP="00C05E47">
      <w:pPr>
        <w:spacing w:line="259" w:lineRule="auto"/>
        <w:jc w:val="center"/>
        <w:rPr>
          <w:rFonts w:ascii="Georgia Pro Black" w:eastAsiaTheme="minorHAnsi" w:hAnsi="Georgia Pro Black" w:cstheme="minorBidi"/>
          <w:color w:val="00B050"/>
          <w:kern w:val="2"/>
          <w:szCs w:val="22"/>
          <w:lang w:eastAsia="en-US"/>
          <w14:ligatures w14:val="standardContextual"/>
        </w:rPr>
      </w:pPr>
      <w:r w:rsidRPr="00C05E47">
        <w:rPr>
          <w:rFonts w:ascii="Georgia Pro Black" w:eastAsiaTheme="minorHAnsi" w:hAnsi="Georgia Pro Black" w:cstheme="minorBidi"/>
          <w:color w:val="00B050"/>
          <w:kern w:val="2"/>
          <w:szCs w:val="22"/>
          <w:lang w:eastAsia="en-US"/>
          <w14:ligatures w14:val="standardContextual"/>
        </w:rPr>
        <w:t>Občina Loški Potok</w:t>
      </w:r>
    </w:p>
    <w:p w14:paraId="01860E61" w14:textId="77777777" w:rsidR="00C05E47" w:rsidRPr="00C05E47" w:rsidRDefault="00C05E47" w:rsidP="00C05E47">
      <w:pPr>
        <w:spacing w:line="259" w:lineRule="auto"/>
        <w:jc w:val="center"/>
        <w:rPr>
          <w:rFonts w:ascii="Georgia Pro Black" w:eastAsiaTheme="minorHAnsi" w:hAnsi="Georgia Pro Black" w:cstheme="minorBidi"/>
          <w:color w:val="00B050"/>
          <w:kern w:val="2"/>
          <w:szCs w:val="22"/>
          <w:lang w:eastAsia="en-US"/>
          <w14:ligatures w14:val="standardContextual"/>
        </w:rPr>
      </w:pPr>
      <w:r w:rsidRPr="00C05E47">
        <w:rPr>
          <w:rFonts w:ascii="Georgia Pro" w:eastAsiaTheme="minorHAnsi" w:hAnsi="Georgia Pro" w:cstheme="minorBidi"/>
          <w:kern w:val="2"/>
          <w:sz w:val="18"/>
          <w:szCs w:val="18"/>
          <w:lang w:eastAsia="en-US"/>
          <w14:ligatures w14:val="standardContextual"/>
        </w:rPr>
        <w:t>Hrib-Loški Potok 17, 1318 Loški Potok</w:t>
      </w:r>
    </w:p>
    <w:p w14:paraId="0EE2405C" w14:textId="77777777" w:rsidR="00C05E47" w:rsidRPr="00C05E47" w:rsidRDefault="00C05E47" w:rsidP="00C05E47">
      <w:pPr>
        <w:pBdr>
          <w:bottom w:val="single" w:sz="12" w:space="1" w:color="auto"/>
        </w:pBdr>
        <w:spacing w:line="259" w:lineRule="auto"/>
        <w:jc w:val="center"/>
        <w:rPr>
          <w:rFonts w:ascii="Georgia Pro" w:eastAsiaTheme="minorHAnsi" w:hAnsi="Georgia Pro" w:cstheme="minorBidi"/>
          <w:kern w:val="2"/>
          <w:sz w:val="18"/>
          <w:szCs w:val="18"/>
          <w:lang w:eastAsia="en-US"/>
          <w14:ligatures w14:val="standardContextual"/>
        </w:rPr>
      </w:pPr>
      <w:r w:rsidRPr="00C05E47">
        <w:rPr>
          <w:rFonts w:ascii="Georgia Pro" w:eastAsiaTheme="minorHAnsi" w:hAnsi="Georgia Pro" w:cstheme="minorBidi"/>
          <w:kern w:val="2"/>
          <w:sz w:val="18"/>
          <w:szCs w:val="18"/>
          <w:lang w:eastAsia="en-US"/>
          <w14:ligatures w14:val="standardContextual"/>
        </w:rPr>
        <w:t xml:space="preserve">Tel.: 01/835 01 00, e-pošta: </w:t>
      </w:r>
      <w:hyperlink r:id="rId6" w:history="1">
        <w:r w:rsidRPr="00C05E47">
          <w:rPr>
            <w:rFonts w:ascii="Georgia Pro" w:eastAsiaTheme="minorHAnsi" w:hAnsi="Georgia Pro" w:cstheme="minorBidi"/>
            <w:kern w:val="2"/>
            <w:sz w:val="18"/>
            <w:szCs w:val="18"/>
            <w:lang w:eastAsia="en-US"/>
            <w14:ligatures w14:val="standardContextual"/>
          </w:rPr>
          <w:t>obcina@loski-potok.si</w:t>
        </w:r>
      </w:hyperlink>
      <w:r w:rsidRPr="00C05E47">
        <w:rPr>
          <w:rFonts w:ascii="Georgia Pro" w:eastAsiaTheme="minorHAnsi" w:hAnsi="Georgia Pro" w:cstheme="minorBidi"/>
          <w:kern w:val="2"/>
          <w:sz w:val="18"/>
          <w:szCs w:val="18"/>
          <w:lang w:eastAsia="en-US"/>
          <w14:ligatures w14:val="standardContextual"/>
        </w:rPr>
        <w:t xml:space="preserve">, e-naslov: </w:t>
      </w:r>
      <w:hyperlink r:id="rId7" w:history="1">
        <w:r w:rsidRPr="00C05E47">
          <w:rPr>
            <w:rFonts w:ascii="Georgia Pro" w:eastAsiaTheme="minorHAnsi" w:hAnsi="Georgia Pro" w:cstheme="minorBidi"/>
            <w:kern w:val="2"/>
            <w:sz w:val="18"/>
            <w:szCs w:val="18"/>
            <w:lang w:eastAsia="en-US"/>
            <w14:ligatures w14:val="standardContextual"/>
          </w:rPr>
          <w:t>www.loski-potok.si</w:t>
        </w:r>
      </w:hyperlink>
    </w:p>
    <w:p w14:paraId="07426393" w14:textId="77777777" w:rsidR="00E016C4" w:rsidRDefault="00E016C4" w:rsidP="00E016C4">
      <w:pPr>
        <w:rPr>
          <w:rFonts w:ascii="Arial" w:hAnsi="Arial" w:cs="Arial"/>
          <w:b/>
          <w:i w:val="0"/>
          <w:szCs w:val="22"/>
        </w:rPr>
      </w:pPr>
    </w:p>
    <w:p w14:paraId="6406221B" w14:textId="4D41E02E" w:rsidR="00F81915" w:rsidRDefault="00F81915" w:rsidP="00310C72">
      <w:pPr>
        <w:jc w:val="center"/>
        <w:rPr>
          <w:rFonts w:ascii="Arial" w:hAnsi="Arial" w:cs="Arial"/>
          <w:b/>
          <w:i w:val="0"/>
          <w:szCs w:val="22"/>
        </w:rPr>
      </w:pPr>
      <w:r>
        <w:rPr>
          <w:rFonts w:ascii="Arial" w:hAnsi="Arial" w:cs="Arial"/>
          <w:b/>
          <w:i w:val="0"/>
          <w:szCs w:val="22"/>
        </w:rPr>
        <w:t>PRIJAVNI OBRAZEC</w:t>
      </w:r>
    </w:p>
    <w:p w14:paraId="5A575035" w14:textId="77777777" w:rsidR="00F81915" w:rsidRDefault="00F81915" w:rsidP="00F81915">
      <w:pPr>
        <w:jc w:val="center"/>
        <w:rPr>
          <w:rFonts w:ascii="Arial" w:hAnsi="Arial" w:cs="Arial"/>
          <w:b/>
          <w:i w:val="0"/>
          <w:szCs w:val="22"/>
        </w:rPr>
      </w:pPr>
      <w:r>
        <w:rPr>
          <w:rFonts w:ascii="Arial" w:hAnsi="Arial" w:cs="Arial"/>
          <w:b/>
          <w:i w:val="0"/>
          <w:szCs w:val="22"/>
        </w:rPr>
        <w:t>ZA SOFINANCIRANJE STERILIZACIJE IN KASTRACIJE LASTNIŠKIH</w:t>
      </w:r>
    </w:p>
    <w:p w14:paraId="62ACD865" w14:textId="480A6A08" w:rsidR="00F81915" w:rsidRDefault="00F81915" w:rsidP="00F81915">
      <w:pPr>
        <w:jc w:val="center"/>
        <w:rPr>
          <w:rFonts w:ascii="Arial" w:hAnsi="Arial" w:cs="Arial"/>
          <w:b/>
          <w:i w:val="0"/>
          <w:szCs w:val="22"/>
        </w:rPr>
      </w:pPr>
      <w:r>
        <w:rPr>
          <w:rFonts w:ascii="Arial" w:hAnsi="Arial" w:cs="Arial"/>
          <w:b/>
          <w:i w:val="0"/>
          <w:szCs w:val="22"/>
        </w:rPr>
        <w:t>MAČK</w:t>
      </w:r>
      <w:r w:rsidR="00A34EFD">
        <w:rPr>
          <w:rFonts w:ascii="Arial" w:hAnsi="Arial" w:cs="Arial"/>
          <w:b/>
          <w:i w:val="0"/>
          <w:szCs w:val="22"/>
        </w:rPr>
        <w:t xml:space="preserve"> IN PSOV</w:t>
      </w:r>
      <w:r>
        <w:rPr>
          <w:rFonts w:ascii="Arial" w:hAnsi="Arial" w:cs="Arial"/>
          <w:b/>
          <w:i w:val="0"/>
          <w:szCs w:val="22"/>
        </w:rPr>
        <w:t xml:space="preserve"> V OBČINI LOŠKI POTOK ZA LETO 202</w:t>
      </w:r>
      <w:r w:rsidR="00B56B7D">
        <w:rPr>
          <w:rFonts w:ascii="Arial" w:hAnsi="Arial" w:cs="Arial"/>
          <w:b/>
          <w:i w:val="0"/>
          <w:szCs w:val="22"/>
        </w:rPr>
        <w:t>6</w:t>
      </w:r>
    </w:p>
    <w:p w14:paraId="332D6A41" w14:textId="77777777" w:rsidR="00F81915" w:rsidRDefault="00F81915" w:rsidP="00F81915">
      <w:pPr>
        <w:jc w:val="both"/>
        <w:rPr>
          <w:rFonts w:ascii="Arial" w:hAnsi="Arial" w:cs="Arial"/>
          <w:b/>
          <w:i w:val="0"/>
          <w:szCs w:val="22"/>
        </w:rPr>
      </w:pPr>
    </w:p>
    <w:p w14:paraId="5A4E66A7" w14:textId="34837BB4" w:rsidR="00F81915" w:rsidRDefault="00F81915" w:rsidP="00F81915">
      <w:pPr>
        <w:jc w:val="both"/>
        <w:rPr>
          <w:rFonts w:ascii="Arial" w:hAnsi="Arial" w:cs="Arial"/>
          <w:b/>
          <w:i w:val="0"/>
          <w:szCs w:val="22"/>
        </w:rPr>
      </w:pPr>
      <w:r>
        <w:rPr>
          <w:rFonts w:ascii="Arial" w:hAnsi="Arial" w:cs="Arial"/>
          <w:b/>
          <w:i w:val="0"/>
          <w:szCs w:val="22"/>
        </w:rPr>
        <w:t>Podatki o lastniku živali:</w:t>
      </w:r>
    </w:p>
    <w:p w14:paraId="0CC4FBC6" w14:textId="77777777" w:rsidR="00F81915" w:rsidRDefault="00F81915" w:rsidP="00F81915">
      <w:pPr>
        <w:jc w:val="both"/>
        <w:rPr>
          <w:rFonts w:ascii="Arial" w:hAnsi="Arial" w:cs="Arial"/>
          <w:i w:val="0"/>
          <w:szCs w:val="22"/>
        </w:rPr>
      </w:pPr>
    </w:p>
    <w:p w14:paraId="7BFB8C01" w14:textId="302930A8" w:rsidR="00F81915" w:rsidRDefault="00F81915" w:rsidP="00F81915">
      <w:pPr>
        <w:rPr>
          <w:rFonts w:ascii="Arial" w:hAnsi="Arial" w:cs="Arial"/>
          <w:i w:val="0"/>
          <w:szCs w:val="22"/>
        </w:rPr>
      </w:pPr>
      <w:r>
        <w:rPr>
          <w:rFonts w:ascii="Arial" w:hAnsi="Arial" w:cs="Arial"/>
          <w:i w:val="0"/>
          <w:szCs w:val="22"/>
        </w:rPr>
        <w:t>Ime in priimek:__________________________________________________________</w:t>
      </w:r>
    </w:p>
    <w:p w14:paraId="7C370197" w14:textId="77777777" w:rsidR="00F81915" w:rsidRDefault="00F81915" w:rsidP="00F81915">
      <w:pPr>
        <w:jc w:val="both"/>
        <w:rPr>
          <w:rFonts w:ascii="Arial" w:hAnsi="Arial" w:cs="Arial"/>
          <w:i w:val="0"/>
          <w:szCs w:val="22"/>
        </w:rPr>
      </w:pPr>
    </w:p>
    <w:p w14:paraId="6544E82D" w14:textId="09A7629D" w:rsidR="00F81915" w:rsidRDefault="00F81915" w:rsidP="00F81915">
      <w:pPr>
        <w:jc w:val="both"/>
        <w:rPr>
          <w:rFonts w:ascii="Arial" w:hAnsi="Arial" w:cs="Arial"/>
          <w:i w:val="0"/>
          <w:szCs w:val="22"/>
        </w:rPr>
      </w:pPr>
      <w:r>
        <w:rPr>
          <w:rFonts w:ascii="Arial" w:hAnsi="Arial" w:cs="Arial"/>
          <w:i w:val="0"/>
          <w:szCs w:val="22"/>
        </w:rPr>
        <w:t>Naslov:________________________________________________________________</w:t>
      </w:r>
    </w:p>
    <w:p w14:paraId="1F8BFCF6" w14:textId="77777777" w:rsidR="00F81915" w:rsidRDefault="00F81915" w:rsidP="00F81915">
      <w:pPr>
        <w:jc w:val="both"/>
        <w:rPr>
          <w:rFonts w:ascii="Arial" w:hAnsi="Arial" w:cs="Arial"/>
          <w:i w:val="0"/>
          <w:szCs w:val="22"/>
        </w:rPr>
      </w:pPr>
    </w:p>
    <w:p w14:paraId="58743172" w14:textId="063D7A02" w:rsidR="00F81915" w:rsidRDefault="00F81915" w:rsidP="00F81915">
      <w:pPr>
        <w:jc w:val="both"/>
        <w:rPr>
          <w:rFonts w:ascii="Arial" w:hAnsi="Arial" w:cs="Arial"/>
          <w:i w:val="0"/>
          <w:szCs w:val="22"/>
        </w:rPr>
      </w:pPr>
      <w:r>
        <w:rPr>
          <w:rFonts w:ascii="Arial" w:hAnsi="Arial" w:cs="Arial"/>
          <w:i w:val="0"/>
          <w:szCs w:val="22"/>
        </w:rPr>
        <w:t>E-pošta:____________________________________Telefon:_____________________</w:t>
      </w:r>
    </w:p>
    <w:p w14:paraId="35166A67" w14:textId="77777777" w:rsidR="00F81915" w:rsidRDefault="00F81915" w:rsidP="00F81915">
      <w:pPr>
        <w:jc w:val="both"/>
        <w:rPr>
          <w:rFonts w:ascii="Arial" w:hAnsi="Arial" w:cs="Arial"/>
          <w:i w:val="0"/>
          <w:szCs w:val="22"/>
        </w:rPr>
      </w:pPr>
    </w:p>
    <w:p w14:paraId="3EB3283F" w14:textId="68DF0F53" w:rsidR="00F81915" w:rsidRDefault="00F81915" w:rsidP="00F81915">
      <w:pPr>
        <w:jc w:val="both"/>
        <w:rPr>
          <w:rFonts w:ascii="Arial" w:hAnsi="Arial" w:cs="Arial"/>
          <w:i w:val="0"/>
          <w:szCs w:val="22"/>
        </w:rPr>
      </w:pPr>
      <w:r>
        <w:rPr>
          <w:rFonts w:ascii="Arial" w:hAnsi="Arial" w:cs="Arial"/>
          <w:i w:val="0"/>
          <w:szCs w:val="22"/>
        </w:rPr>
        <w:t>Podatki o živali:_________________</w:t>
      </w:r>
      <w:r w:rsidR="006C50A2">
        <w:rPr>
          <w:rFonts w:ascii="Arial" w:hAnsi="Arial" w:cs="Arial"/>
          <w:i w:val="0"/>
          <w:szCs w:val="22"/>
        </w:rPr>
        <w:t xml:space="preserve">                    </w:t>
      </w:r>
      <w:r>
        <w:rPr>
          <w:rFonts w:ascii="Arial" w:hAnsi="Arial" w:cs="Arial"/>
          <w:i w:val="0"/>
          <w:szCs w:val="22"/>
        </w:rPr>
        <w:t>Število živali:____________________</w:t>
      </w:r>
    </w:p>
    <w:p w14:paraId="7A1BC3E3" w14:textId="77777777" w:rsidR="00F81915" w:rsidRDefault="00F81915" w:rsidP="00F81915">
      <w:pPr>
        <w:jc w:val="both"/>
        <w:rPr>
          <w:rFonts w:ascii="Arial" w:hAnsi="Arial" w:cs="Arial"/>
          <w:i w:val="0"/>
          <w:szCs w:val="22"/>
        </w:rPr>
      </w:pPr>
    </w:p>
    <w:p w14:paraId="1636D4DA" w14:textId="77777777" w:rsidR="00F81915" w:rsidRDefault="00F81915" w:rsidP="00F81915">
      <w:pPr>
        <w:numPr>
          <w:ilvl w:val="0"/>
          <w:numId w:val="1"/>
        </w:numPr>
        <w:ind w:left="3552"/>
        <w:jc w:val="both"/>
        <w:rPr>
          <w:rFonts w:ascii="Arial" w:hAnsi="Arial" w:cs="Arial"/>
          <w:i w:val="0"/>
          <w:szCs w:val="22"/>
        </w:rPr>
      </w:pPr>
      <w:r>
        <w:rPr>
          <w:rFonts w:ascii="Arial" w:hAnsi="Arial" w:cs="Arial"/>
          <w:i w:val="0"/>
          <w:szCs w:val="22"/>
        </w:rPr>
        <w:t>Sterilizacija</w:t>
      </w:r>
    </w:p>
    <w:p w14:paraId="50906C90" w14:textId="77777777" w:rsidR="00F81915" w:rsidRDefault="00F81915" w:rsidP="00F81915">
      <w:pPr>
        <w:ind w:left="2832"/>
        <w:jc w:val="both"/>
        <w:rPr>
          <w:rFonts w:ascii="Arial" w:hAnsi="Arial" w:cs="Arial"/>
          <w:i w:val="0"/>
          <w:szCs w:val="22"/>
        </w:rPr>
      </w:pPr>
    </w:p>
    <w:p w14:paraId="4FA1A116" w14:textId="77777777" w:rsidR="00F81915" w:rsidRDefault="00F81915" w:rsidP="00F81915">
      <w:pPr>
        <w:numPr>
          <w:ilvl w:val="0"/>
          <w:numId w:val="1"/>
        </w:numPr>
        <w:ind w:left="3552"/>
        <w:jc w:val="both"/>
        <w:rPr>
          <w:rFonts w:ascii="Arial" w:hAnsi="Arial" w:cs="Arial"/>
          <w:i w:val="0"/>
          <w:szCs w:val="22"/>
        </w:rPr>
      </w:pPr>
      <w:r>
        <w:rPr>
          <w:rFonts w:ascii="Arial" w:hAnsi="Arial" w:cs="Arial"/>
          <w:i w:val="0"/>
          <w:szCs w:val="22"/>
        </w:rPr>
        <w:t>Kastracija</w:t>
      </w:r>
    </w:p>
    <w:p w14:paraId="06AD9B7E" w14:textId="77777777" w:rsidR="00F81915" w:rsidRDefault="00F81915" w:rsidP="00F81915">
      <w:pPr>
        <w:ind w:left="2484" w:firstLine="708"/>
        <w:jc w:val="both"/>
        <w:rPr>
          <w:rFonts w:ascii="Arial" w:hAnsi="Arial" w:cs="Arial"/>
          <w:i w:val="0"/>
          <w:szCs w:val="22"/>
        </w:rPr>
      </w:pPr>
    </w:p>
    <w:p w14:paraId="4D32E3B9" w14:textId="77777777" w:rsidR="00F81915" w:rsidRDefault="00F81915" w:rsidP="00F81915">
      <w:pPr>
        <w:ind w:left="2484" w:firstLine="708"/>
        <w:jc w:val="both"/>
        <w:rPr>
          <w:rFonts w:ascii="Arial" w:hAnsi="Arial" w:cs="Arial"/>
          <w:i w:val="0"/>
          <w:szCs w:val="22"/>
        </w:rPr>
      </w:pPr>
      <w:r>
        <w:rPr>
          <w:rFonts w:ascii="Arial" w:hAnsi="Arial" w:cs="Arial"/>
          <w:i w:val="0"/>
          <w:szCs w:val="22"/>
        </w:rPr>
        <w:t>(obkroži)</w:t>
      </w:r>
    </w:p>
    <w:p w14:paraId="0D201DE5" w14:textId="77777777" w:rsidR="00F81915" w:rsidRDefault="00F81915" w:rsidP="00F81915">
      <w:pPr>
        <w:jc w:val="both"/>
        <w:rPr>
          <w:rFonts w:ascii="Arial" w:hAnsi="Arial" w:cs="Arial"/>
          <w:i w:val="0"/>
          <w:szCs w:val="22"/>
        </w:rPr>
      </w:pPr>
    </w:p>
    <w:p w14:paraId="1DCC6FE9" w14:textId="0D5C84CE" w:rsidR="00F81915" w:rsidRDefault="00F81915" w:rsidP="006C50A2">
      <w:pPr>
        <w:jc w:val="both"/>
        <w:rPr>
          <w:rFonts w:ascii="Arial" w:hAnsi="Arial" w:cs="Arial"/>
          <w:i w:val="0"/>
          <w:szCs w:val="22"/>
        </w:rPr>
      </w:pPr>
      <w:r>
        <w:rPr>
          <w:rFonts w:ascii="Arial" w:hAnsi="Arial" w:cs="Arial"/>
          <w:i w:val="0"/>
          <w:szCs w:val="22"/>
        </w:rPr>
        <w:t xml:space="preserve">Datum:_________________                   </w:t>
      </w:r>
      <w:r w:rsidR="006C50A2">
        <w:rPr>
          <w:rFonts w:ascii="Arial" w:hAnsi="Arial" w:cs="Arial"/>
          <w:i w:val="0"/>
          <w:szCs w:val="22"/>
        </w:rPr>
        <w:t xml:space="preserve">                       </w:t>
      </w:r>
      <w:r>
        <w:rPr>
          <w:rFonts w:ascii="Arial" w:hAnsi="Arial" w:cs="Arial"/>
          <w:i w:val="0"/>
          <w:szCs w:val="22"/>
        </w:rPr>
        <w:t>___________________________</w:t>
      </w:r>
    </w:p>
    <w:p w14:paraId="46EE116A" w14:textId="5378B9D5" w:rsidR="00F81915" w:rsidRDefault="00F81915" w:rsidP="00F81915">
      <w:pPr>
        <w:ind w:left="5664"/>
        <w:jc w:val="both"/>
        <w:rPr>
          <w:rFonts w:ascii="Arial" w:hAnsi="Arial" w:cs="Arial"/>
          <w:i w:val="0"/>
          <w:szCs w:val="22"/>
        </w:rPr>
      </w:pPr>
      <w:r>
        <w:rPr>
          <w:rFonts w:ascii="Arial" w:hAnsi="Arial" w:cs="Arial"/>
          <w:i w:val="0"/>
          <w:szCs w:val="22"/>
        </w:rPr>
        <w:t xml:space="preserve">            Podpis lastnika živali</w:t>
      </w:r>
    </w:p>
    <w:p w14:paraId="28029501" w14:textId="77777777" w:rsidR="00F81915" w:rsidRDefault="00F81915" w:rsidP="00F81915">
      <w:pPr>
        <w:ind w:left="5664"/>
        <w:jc w:val="both"/>
        <w:rPr>
          <w:rFonts w:ascii="Arial" w:hAnsi="Arial" w:cs="Arial"/>
          <w:i w:val="0"/>
          <w:szCs w:val="22"/>
        </w:rPr>
      </w:pPr>
    </w:p>
    <w:p w14:paraId="361EEC32" w14:textId="77777777" w:rsidR="00F81915" w:rsidRDefault="00F81915" w:rsidP="00F81915">
      <w:pPr>
        <w:pStyle w:val="Odstavekseznama"/>
        <w:numPr>
          <w:ilvl w:val="0"/>
          <w:numId w:val="2"/>
        </w:numPr>
        <w:rPr>
          <w:rFonts w:ascii="Arial" w:hAnsi="Arial" w:cs="Arial"/>
          <w:bCs/>
        </w:rPr>
      </w:pPr>
      <w:r>
        <w:rPr>
          <w:rFonts w:ascii="Arial" w:hAnsi="Arial" w:cs="Arial"/>
          <w:bCs/>
        </w:rPr>
        <w:t>Izjavljam, da so vsi navedeni podatki točni.</w:t>
      </w:r>
    </w:p>
    <w:p w14:paraId="5B580817" w14:textId="77777777" w:rsidR="00F81915" w:rsidRDefault="00F81915" w:rsidP="00F81915">
      <w:pPr>
        <w:pStyle w:val="Odstavekseznama"/>
        <w:numPr>
          <w:ilvl w:val="0"/>
          <w:numId w:val="2"/>
        </w:numPr>
        <w:rPr>
          <w:rFonts w:ascii="Arial" w:hAnsi="Arial" w:cs="Arial"/>
          <w:bCs/>
        </w:rPr>
      </w:pPr>
      <w:r>
        <w:rPr>
          <w:rFonts w:ascii="Arial" w:hAnsi="Arial" w:cs="Arial"/>
          <w:bCs/>
        </w:rPr>
        <w:t>Izjavljam, da sem lastnik živali, za katero vlagam zahtevek.</w:t>
      </w:r>
    </w:p>
    <w:p w14:paraId="5B3B3099" w14:textId="2D73EDDB" w:rsidR="00F81915" w:rsidRDefault="00F81915" w:rsidP="00F81915">
      <w:pPr>
        <w:pStyle w:val="Odstavekseznama"/>
        <w:numPr>
          <w:ilvl w:val="0"/>
          <w:numId w:val="2"/>
        </w:numPr>
        <w:rPr>
          <w:rFonts w:ascii="Arial" w:hAnsi="Arial" w:cs="Arial"/>
          <w:bCs/>
        </w:rPr>
      </w:pPr>
      <w:r>
        <w:rPr>
          <w:rFonts w:ascii="Arial" w:hAnsi="Arial" w:cs="Arial"/>
          <w:bCs/>
        </w:rPr>
        <w:t>Izjavljam, da imam stalno prebivališče na območju občine Loški Potok.</w:t>
      </w:r>
    </w:p>
    <w:p w14:paraId="08C43A0C" w14:textId="315F8F61" w:rsidR="00F81915" w:rsidRDefault="00F81915" w:rsidP="00F81915">
      <w:pPr>
        <w:rPr>
          <w:rFonts w:ascii="Arial" w:hAnsi="Arial" w:cs="Arial"/>
          <w:i w:val="0"/>
          <w:szCs w:val="22"/>
        </w:rPr>
      </w:pPr>
      <w:r>
        <w:rPr>
          <w:rFonts w:ascii="Arial" w:hAnsi="Arial" w:cs="Arial"/>
          <w:i w:val="0"/>
          <w:szCs w:val="22"/>
        </w:rPr>
        <w:t>________________________________________________________________________</w:t>
      </w:r>
    </w:p>
    <w:p w14:paraId="6AF39761" w14:textId="05BCA784" w:rsidR="00F81915" w:rsidRDefault="00F2152D" w:rsidP="00F81915">
      <w:pPr>
        <w:rPr>
          <w:rFonts w:ascii="Arial" w:hAnsi="Arial" w:cs="Arial"/>
          <w:b/>
          <w:i w:val="0"/>
          <w:szCs w:val="22"/>
        </w:rPr>
      </w:pPr>
      <w:r>
        <w:rPr>
          <w:rFonts w:ascii="Arial" w:hAnsi="Arial" w:cs="Arial"/>
          <w:b/>
          <w:i w:val="0"/>
          <w:szCs w:val="22"/>
        </w:rPr>
        <w:t>Odobritev vloge - i</w:t>
      </w:r>
      <w:r w:rsidR="00F81915">
        <w:rPr>
          <w:rFonts w:ascii="Arial" w:hAnsi="Arial" w:cs="Arial"/>
          <w:b/>
          <w:i w:val="0"/>
          <w:szCs w:val="22"/>
        </w:rPr>
        <w:t>zpolni občina</w:t>
      </w:r>
    </w:p>
    <w:p w14:paraId="1E0346D9" w14:textId="77777777" w:rsidR="00F81915" w:rsidRDefault="00F81915" w:rsidP="00F81915">
      <w:pPr>
        <w:rPr>
          <w:rFonts w:ascii="Arial" w:hAnsi="Arial" w:cs="Arial"/>
          <w:i w:val="0"/>
          <w:szCs w:val="22"/>
        </w:rPr>
      </w:pPr>
    </w:p>
    <w:p w14:paraId="7EC1A7CE" w14:textId="77777777" w:rsidR="00F81915" w:rsidRDefault="00F81915" w:rsidP="00F81915">
      <w:pPr>
        <w:rPr>
          <w:rFonts w:ascii="Arial" w:hAnsi="Arial" w:cs="Arial"/>
          <w:i w:val="0"/>
          <w:szCs w:val="22"/>
        </w:rPr>
      </w:pPr>
      <w:r>
        <w:rPr>
          <w:rFonts w:ascii="Arial" w:hAnsi="Arial" w:cs="Arial"/>
          <w:i w:val="0"/>
          <w:szCs w:val="22"/>
        </w:rPr>
        <w:t>Št. vloge:_________________</w:t>
      </w:r>
    </w:p>
    <w:p w14:paraId="292BC06B" w14:textId="77777777" w:rsidR="00F2152D" w:rsidRDefault="00F2152D" w:rsidP="00F81915">
      <w:pPr>
        <w:rPr>
          <w:rFonts w:ascii="Arial" w:hAnsi="Arial" w:cs="Arial"/>
          <w:i w:val="0"/>
          <w:szCs w:val="22"/>
        </w:rPr>
      </w:pPr>
    </w:p>
    <w:p w14:paraId="664F73C8" w14:textId="317323A8" w:rsidR="00F81915" w:rsidRDefault="00F81915" w:rsidP="00F81915">
      <w:pPr>
        <w:rPr>
          <w:rFonts w:ascii="Arial" w:hAnsi="Arial" w:cs="Arial"/>
          <w:i w:val="0"/>
          <w:szCs w:val="22"/>
        </w:rPr>
      </w:pPr>
      <w:r>
        <w:rPr>
          <w:rFonts w:ascii="Arial" w:hAnsi="Arial" w:cs="Arial"/>
          <w:i w:val="0"/>
          <w:szCs w:val="22"/>
        </w:rPr>
        <w:t>Datum prejema:__________________</w:t>
      </w:r>
    </w:p>
    <w:p w14:paraId="1119B9DE" w14:textId="77777777" w:rsidR="00F81915" w:rsidRDefault="00F81915" w:rsidP="00F81915">
      <w:pPr>
        <w:rPr>
          <w:rFonts w:ascii="Arial" w:hAnsi="Arial" w:cs="Arial"/>
          <w:i w:val="0"/>
          <w:szCs w:val="22"/>
        </w:rPr>
      </w:pPr>
    </w:p>
    <w:p w14:paraId="22FC36F1" w14:textId="3D1EA25F" w:rsidR="00F81915" w:rsidRPr="002D3F12" w:rsidRDefault="00F81915" w:rsidP="00F2152D">
      <w:pPr>
        <w:jc w:val="both"/>
        <w:rPr>
          <w:rFonts w:ascii="Arial" w:hAnsi="Arial" w:cs="Arial"/>
          <w:i w:val="0"/>
          <w:sz w:val="20"/>
          <w:szCs w:val="20"/>
        </w:rPr>
      </w:pPr>
      <w:r w:rsidRPr="002D3F12">
        <w:rPr>
          <w:rFonts w:ascii="Arial" w:hAnsi="Arial" w:cs="Arial"/>
          <w:i w:val="0"/>
          <w:sz w:val="20"/>
          <w:szCs w:val="20"/>
        </w:rPr>
        <w:t xml:space="preserve">Občina Loški Potok na podlagi </w:t>
      </w:r>
      <w:r w:rsidR="00F2152D" w:rsidRPr="002D3F12">
        <w:rPr>
          <w:rFonts w:ascii="Arial" w:hAnsi="Arial" w:cs="Arial"/>
          <w:i w:val="0"/>
          <w:sz w:val="20"/>
          <w:szCs w:val="20"/>
        </w:rPr>
        <w:t>Pogodbe za izvajanje sterilizacije in kastracije</w:t>
      </w:r>
      <w:r w:rsidR="0079440C" w:rsidRPr="002D3F12">
        <w:rPr>
          <w:rFonts w:ascii="Arial" w:hAnsi="Arial" w:cs="Arial"/>
          <w:i w:val="0"/>
          <w:sz w:val="20"/>
          <w:szCs w:val="20"/>
        </w:rPr>
        <w:t xml:space="preserve"> mačk in psov</w:t>
      </w:r>
      <w:r w:rsidR="00F2152D" w:rsidRPr="002D3F12">
        <w:rPr>
          <w:rFonts w:ascii="Arial" w:hAnsi="Arial" w:cs="Arial"/>
          <w:i w:val="0"/>
          <w:sz w:val="20"/>
          <w:szCs w:val="20"/>
        </w:rPr>
        <w:t xml:space="preserve"> v Občini Loški Potok v letu 202</w:t>
      </w:r>
      <w:r w:rsidR="00DA5772">
        <w:rPr>
          <w:rFonts w:ascii="Arial" w:hAnsi="Arial" w:cs="Arial"/>
          <w:i w:val="0"/>
          <w:sz w:val="20"/>
          <w:szCs w:val="20"/>
        </w:rPr>
        <w:t>6</w:t>
      </w:r>
      <w:r w:rsidR="00F2152D" w:rsidRPr="002D3F12">
        <w:rPr>
          <w:rFonts w:ascii="Arial" w:hAnsi="Arial" w:cs="Arial"/>
          <w:i w:val="0"/>
          <w:sz w:val="20"/>
          <w:szCs w:val="20"/>
        </w:rPr>
        <w:t xml:space="preserve">, sklenjene </w:t>
      </w:r>
      <w:r w:rsidRPr="002D3F12">
        <w:rPr>
          <w:rFonts w:ascii="Arial" w:hAnsi="Arial" w:cs="Arial"/>
          <w:i w:val="0"/>
          <w:sz w:val="20"/>
          <w:szCs w:val="20"/>
        </w:rPr>
        <w:t xml:space="preserve">z </w:t>
      </w:r>
      <w:r w:rsidR="00324E79" w:rsidRPr="00324E79">
        <w:rPr>
          <w:rFonts w:ascii="Arial" w:hAnsi="Arial" w:cs="Arial"/>
          <w:i w:val="0"/>
          <w:sz w:val="20"/>
          <w:szCs w:val="20"/>
        </w:rPr>
        <w:t>A-VET veterinarski</w:t>
      </w:r>
      <w:r w:rsidR="00324E79">
        <w:rPr>
          <w:rFonts w:ascii="Arial" w:hAnsi="Arial" w:cs="Arial"/>
          <w:i w:val="0"/>
          <w:sz w:val="20"/>
          <w:szCs w:val="20"/>
        </w:rPr>
        <w:t>m</w:t>
      </w:r>
      <w:r w:rsidR="00324E79" w:rsidRPr="00324E79">
        <w:rPr>
          <w:rFonts w:ascii="Arial" w:hAnsi="Arial" w:cs="Arial"/>
          <w:i w:val="0"/>
          <w:sz w:val="20"/>
          <w:szCs w:val="20"/>
        </w:rPr>
        <w:t xml:space="preserve"> cent</w:t>
      </w:r>
      <w:r w:rsidR="00324E79">
        <w:rPr>
          <w:rFonts w:ascii="Arial" w:hAnsi="Arial" w:cs="Arial"/>
          <w:i w:val="0"/>
          <w:sz w:val="20"/>
          <w:szCs w:val="20"/>
        </w:rPr>
        <w:t>rom</w:t>
      </w:r>
      <w:r w:rsidR="00324E79" w:rsidRPr="00324E79">
        <w:rPr>
          <w:rFonts w:ascii="Arial" w:hAnsi="Arial" w:cs="Arial"/>
          <w:i w:val="0"/>
          <w:sz w:val="20"/>
          <w:szCs w:val="20"/>
        </w:rPr>
        <w:t xml:space="preserve"> d.o.o.</w:t>
      </w:r>
      <w:r w:rsidR="00324E79">
        <w:rPr>
          <w:rFonts w:ascii="Arial" w:hAnsi="Arial" w:cs="Arial"/>
          <w:i w:val="0"/>
          <w:sz w:val="20"/>
          <w:szCs w:val="20"/>
        </w:rPr>
        <w:t xml:space="preserve">, </w:t>
      </w:r>
      <w:r w:rsidR="00F52092">
        <w:rPr>
          <w:rFonts w:ascii="Arial" w:hAnsi="Arial" w:cs="Arial"/>
          <w:i w:val="0"/>
          <w:sz w:val="20"/>
          <w:szCs w:val="20"/>
        </w:rPr>
        <w:t>Verovškova 55a, 1000 Ljubljana</w:t>
      </w:r>
      <w:r w:rsidR="00F2152D" w:rsidRPr="002D3F12">
        <w:rPr>
          <w:rFonts w:ascii="Arial" w:hAnsi="Arial" w:cs="Arial"/>
          <w:i w:val="0"/>
          <w:sz w:val="20"/>
          <w:szCs w:val="20"/>
        </w:rPr>
        <w:t xml:space="preserve">, </w:t>
      </w:r>
      <w:r w:rsidRPr="002D3F12">
        <w:rPr>
          <w:rFonts w:ascii="Arial" w:hAnsi="Arial" w:cs="Arial"/>
          <w:i w:val="0"/>
          <w:sz w:val="20"/>
          <w:szCs w:val="20"/>
        </w:rPr>
        <w:t xml:space="preserve">soglaša, da bo zgoraj navedenemu lastniku živali zagotovila sofinanciranje sterilizacije </w:t>
      </w:r>
      <w:r w:rsidR="000206D6">
        <w:rPr>
          <w:rFonts w:ascii="Arial" w:hAnsi="Arial" w:cs="Arial"/>
          <w:i w:val="0"/>
          <w:sz w:val="20"/>
          <w:szCs w:val="20"/>
        </w:rPr>
        <w:t>in kastracije</w:t>
      </w:r>
      <w:r w:rsidR="00114152">
        <w:rPr>
          <w:rFonts w:ascii="Arial" w:hAnsi="Arial" w:cs="Arial"/>
          <w:i w:val="0"/>
          <w:sz w:val="20"/>
          <w:szCs w:val="20"/>
        </w:rPr>
        <w:t xml:space="preserve"> </w:t>
      </w:r>
      <w:r w:rsidR="00F2152D" w:rsidRPr="002D3F12">
        <w:rPr>
          <w:rFonts w:ascii="Arial" w:hAnsi="Arial" w:cs="Arial"/>
          <w:i w:val="0"/>
          <w:sz w:val="20"/>
          <w:szCs w:val="20"/>
        </w:rPr>
        <w:t>v višini</w:t>
      </w:r>
      <w:r w:rsidR="00114152">
        <w:rPr>
          <w:rFonts w:ascii="Arial" w:hAnsi="Arial" w:cs="Arial"/>
          <w:i w:val="0"/>
          <w:sz w:val="20"/>
          <w:szCs w:val="20"/>
        </w:rPr>
        <w:t xml:space="preserve"> </w:t>
      </w:r>
      <w:r w:rsidR="00114152" w:rsidRPr="00DA5772">
        <w:rPr>
          <w:rFonts w:ascii="Arial" w:hAnsi="Arial" w:cs="Arial"/>
          <w:b/>
          <w:bCs/>
          <w:i w:val="0"/>
          <w:sz w:val="20"/>
          <w:szCs w:val="20"/>
        </w:rPr>
        <w:t>50</w:t>
      </w:r>
      <w:r w:rsidR="00AF7702" w:rsidRPr="00DA5772">
        <w:rPr>
          <w:rFonts w:ascii="Arial" w:hAnsi="Arial" w:cs="Arial"/>
          <w:b/>
          <w:bCs/>
          <w:i w:val="0"/>
          <w:sz w:val="20"/>
          <w:szCs w:val="20"/>
        </w:rPr>
        <w:t xml:space="preserve"> % cene storitve</w:t>
      </w:r>
      <w:r w:rsidR="00F2152D" w:rsidRPr="00DA5772">
        <w:rPr>
          <w:rFonts w:ascii="Arial" w:hAnsi="Arial" w:cs="Arial"/>
          <w:b/>
          <w:bCs/>
          <w:i w:val="0"/>
          <w:sz w:val="20"/>
          <w:szCs w:val="20"/>
        </w:rPr>
        <w:t xml:space="preserve"> </w:t>
      </w:r>
      <w:r w:rsidRPr="00DA5772">
        <w:rPr>
          <w:rFonts w:ascii="Arial" w:hAnsi="Arial" w:cs="Arial"/>
          <w:b/>
          <w:bCs/>
          <w:i w:val="0"/>
          <w:sz w:val="20"/>
          <w:szCs w:val="20"/>
        </w:rPr>
        <w:t>po živali</w:t>
      </w:r>
      <w:r w:rsidRPr="002D3F12">
        <w:rPr>
          <w:rFonts w:ascii="Arial" w:hAnsi="Arial" w:cs="Arial"/>
          <w:i w:val="0"/>
          <w:sz w:val="20"/>
          <w:szCs w:val="20"/>
        </w:rPr>
        <w:t xml:space="preserve">. </w:t>
      </w:r>
    </w:p>
    <w:p w14:paraId="44A9C57A" w14:textId="77777777" w:rsidR="00A146AE" w:rsidRDefault="00F2152D" w:rsidP="00F81915">
      <w:pPr>
        <w:rPr>
          <w:rFonts w:ascii="Arial" w:hAnsi="Arial" w:cs="Arial"/>
          <w:i w:val="0"/>
          <w:szCs w:val="22"/>
        </w:rPr>
      </w:pPr>
      <w:r>
        <w:rPr>
          <w:rFonts w:ascii="Arial" w:hAnsi="Arial" w:cs="Arial"/>
          <w:i w:val="0"/>
          <w:szCs w:val="22"/>
        </w:rPr>
        <w:t xml:space="preserve"> </w:t>
      </w:r>
    </w:p>
    <w:tbl>
      <w:tblPr>
        <w:tblW w:w="9173" w:type="dxa"/>
        <w:tblInd w:w="-45" w:type="dxa"/>
        <w:tblLayout w:type="fixed"/>
        <w:tblCellMar>
          <w:left w:w="70" w:type="dxa"/>
          <w:right w:w="70" w:type="dxa"/>
        </w:tblCellMar>
        <w:tblLook w:val="0000" w:firstRow="0" w:lastRow="0" w:firstColumn="0" w:lastColumn="0" w:noHBand="0" w:noVBand="0"/>
      </w:tblPr>
      <w:tblGrid>
        <w:gridCol w:w="2724"/>
        <w:gridCol w:w="1275"/>
        <w:gridCol w:w="1276"/>
        <w:gridCol w:w="1276"/>
        <w:gridCol w:w="1308"/>
        <w:gridCol w:w="1314"/>
      </w:tblGrid>
      <w:tr w:rsidR="00B54427" w:rsidRPr="00A146AE" w14:paraId="2FA8F147" w14:textId="198DA33D" w:rsidTr="00E44B50">
        <w:trPr>
          <w:trHeight w:val="305"/>
        </w:trPr>
        <w:tc>
          <w:tcPr>
            <w:tcW w:w="2724" w:type="dxa"/>
            <w:tcBorders>
              <w:top w:val="single" w:sz="12" w:space="0" w:color="auto"/>
              <w:left w:val="single" w:sz="12" w:space="0" w:color="auto"/>
              <w:bottom w:val="single" w:sz="4" w:space="0" w:color="auto"/>
              <w:right w:val="nil"/>
            </w:tcBorders>
          </w:tcPr>
          <w:p w14:paraId="4009A7B2" w14:textId="77777777" w:rsidR="00B54427" w:rsidRPr="00A146AE" w:rsidRDefault="00B54427" w:rsidP="00A146AE">
            <w:pPr>
              <w:autoSpaceDE w:val="0"/>
              <w:autoSpaceDN w:val="0"/>
              <w:adjustRightInd w:val="0"/>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Žival</w:t>
            </w:r>
          </w:p>
        </w:tc>
        <w:tc>
          <w:tcPr>
            <w:tcW w:w="1275" w:type="dxa"/>
            <w:tcBorders>
              <w:top w:val="single" w:sz="12" w:space="0" w:color="auto"/>
              <w:left w:val="single" w:sz="12" w:space="0" w:color="auto"/>
              <w:bottom w:val="nil"/>
              <w:right w:val="single" w:sz="12" w:space="0" w:color="auto"/>
            </w:tcBorders>
          </w:tcPr>
          <w:p w14:paraId="4D73315A"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MAČKA</w:t>
            </w:r>
          </w:p>
        </w:tc>
        <w:tc>
          <w:tcPr>
            <w:tcW w:w="1276" w:type="dxa"/>
            <w:tcBorders>
              <w:top w:val="single" w:sz="12" w:space="0" w:color="auto"/>
              <w:left w:val="single" w:sz="12" w:space="0" w:color="auto"/>
              <w:bottom w:val="single" w:sz="6" w:space="0" w:color="auto"/>
              <w:right w:val="nil"/>
            </w:tcBorders>
          </w:tcPr>
          <w:p w14:paraId="573933CB"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p>
        </w:tc>
        <w:tc>
          <w:tcPr>
            <w:tcW w:w="1276" w:type="dxa"/>
            <w:tcBorders>
              <w:top w:val="single" w:sz="12" w:space="0" w:color="auto"/>
              <w:left w:val="nil"/>
              <w:bottom w:val="single" w:sz="6" w:space="0" w:color="auto"/>
              <w:right w:val="nil"/>
            </w:tcBorders>
          </w:tcPr>
          <w:p w14:paraId="4884D461"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PES</w:t>
            </w:r>
          </w:p>
        </w:tc>
        <w:tc>
          <w:tcPr>
            <w:tcW w:w="2622" w:type="dxa"/>
            <w:gridSpan w:val="2"/>
            <w:tcBorders>
              <w:top w:val="single" w:sz="12" w:space="0" w:color="auto"/>
              <w:left w:val="nil"/>
              <w:bottom w:val="single" w:sz="6" w:space="0" w:color="auto"/>
              <w:right w:val="single" w:sz="12" w:space="0" w:color="auto"/>
            </w:tcBorders>
          </w:tcPr>
          <w:p w14:paraId="69BC1993"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p>
        </w:tc>
      </w:tr>
      <w:tr w:rsidR="00B54427" w:rsidRPr="00A146AE" w14:paraId="495DAA03" w14:textId="2C1E1EF0" w:rsidTr="00B54427">
        <w:trPr>
          <w:trHeight w:val="319"/>
        </w:trPr>
        <w:tc>
          <w:tcPr>
            <w:tcW w:w="2724" w:type="dxa"/>
            <w:tcBorders>
              <w:top w:val="single" w:sz="4" w:space="0" w:color="auto"/>
              <w:left w:val="single" w:sz="12" w:space="0" w:color="auto"/>
              <w:bottom w:val="single" w:sz="12" w:space="0" w:color="auto"/>
              <w:right w:val="nil"/>
            </w:tcBorders>
          </w:tcPr>
          <w:p w14:paraId="7F3CFF9D" w14:textId="3ECB16AC" w:rsidR="00B54427" w:rsidRPr="00A6629F" w:rsidRDefault="00B54427" w:rsidP="00A146AE">
            <w:pPr>
              <w:autoSpaceDE w:val="0"/>
              <w:autoSpaceDN w:val="0"/>
              <w:adjustRightInd w:val="0"/>
              <w:rPr>
                <w:rFonts w:ascii="Aptos Narrow" w:eastAsia="Aptos" w:hAnsi="Aptos Narrow" w:cs="Aptos Narrow"/>
                <w:b/>
                <w:bCs/>
                <w:i w:val="0"/>
                <w:iCs w:val="0"/>
                <w:color w:val="000000"/>
                <w:szCs w:val="22"/>
                <w:lang w:eastAsia="en-US"/>
                <w14:ligatures w14:val="standardContextual"/>
              </w:rPr>
            </w:pPr>
            <w:r w:rsidRPr="00A6629F">
              <w:rPr>
                <w:rFonts w:ascii="Aptos Narrow" w:eastAsia="Aptos" w:hAnsi="Aptos Narrow" w:cs="Aptos Narrow"/>
                <w:b/>
                <w:bCs/>
                <w:i w:val="0"/>
                <w:iCs w:val="0"/>
                <w:color w:val="000000"/>
                <w:szCs w:val="22"/>
                <w:lang w:eastAsia="en-US"/>
                <w14:ligatures w14:val="standardContextual"/>
              </w:rPr>
              <w:t>Storitev (polna cena z DDV)</w:t>
            </w:r>
          </w:p>
        </w:tc>
        <w:tc>
          <w:tcPr>
            <w:tcW w:w="1275" w:type="dxa"/>
            <w:tcBorders>
              <w:top w:val="nil"/>
              <w:left w:val="single" w:sz="12" w:space="0" w:color="auto"/>
              <w:bottom w:val="single" w:sz="12" w:space="0" w:color="auto"/>
              <w:right w:val="single" w:sz="12" w:space="0" w:color="auto"/>
            </w:tcBorders>
          </w:tcPr>
          <w:p w14:paraId="62272D88"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p>
        </w:tc>
        <w:tc>
          <w:tcPr>
            <w:tcW w:w="1276" w:type="dxa"/>
            <w:tcBorders>
              <w:top w:val="nil"/>
              <w:left w:val="nil"/>
              <w:bottom w:val="single" w:sz="12" w:space="0" w:color="auto"/>
              <w:right w:val="nil"/>
            </w:tcBorders>
          </w:tcPr>
          <w:p w14:paraId="140AB238" w14:textId="77777777"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DO 10 KG</w:t>
            </w:r>
          </w:p>
        </w:tc>
        <w:tc>
          <w:tcPr>
            <w:tcW w:w="1276" w:type="dxa"/>
            <w:tcBorders>
              <w:top w:val="single" w:sz="6" w:space="0" w:color="auto"/>
              <w:left w:val="single" w:sz="6" w:space="0" w:color="auto"/>
              <w:bottom w:val="single" w:sz="12" w:space="0" w:color="auto"/>
              <w:right w:val="single" w:sz="6" w:space="0" w:color="auto"/>
            </w:tcBorders>
          </w:tcPr>
          <w:p w14:paraId="7963D2D3" w14:textId="29F86FA8"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10-2</w:t>
            </w:r>
            <w:r>
              <w:rPr>
                <w:rFonts w:ascii="Aptos Narrow" w:eastAsia="Aptos" w:hAnsi="Aptos Narrow" w:cs="Aptos Narrow"/>
                <w:i w:val="0"/>
                <w:iCs w:val="0"/>
                <w:color w:val="000000"/>
                <w:szCs w:val="22"/>
                <w:lang w:eastAsia="en-US"/>
                <w14:ligatures w14:val="standardContextual"/>
              </w:rPr>
              <w:t>0</w:t>
            </w:r>
            <w:r w:rsidRPr="00A146AE">
              <w:rPr>
                <w:rFonts w:ascii="Aptos Narrow" w:eastAsia="Aptos" w:hAnsi="Aptos Narrow" w:cs="Aptos Narrow"/>
                <w:i w:val="0"/>
                <w:iCs w:val="0"/>
                <w:color w:val="000000"/>
                <w:szCs w:val="22"/>
                <w:lang w:eastAsia="en-US"/>
                <w14:ligatures w14:val="standardContextual"/>
              </w:rPr>
              <w:t xml:space="preserve"> KG</w:t>
            </w:r>
          </w:p>
        </w:tc>
        <w:tc>
          <w:tcPr>
            <w:tcW w:w="1308" w:type="dxa"/>
            <w:tcBorders>
              <w:top w:val="nil"/>
              <w:left w:val="nil"/>
              <w:bottom w:val="single" w:sz="12" w:space="0" w:color="auto"/>
              <w:right w:val="single" w:sz="4" w:space="0" w:color="auto"/>
            </w:tcBorders>
          </w:tcPr>
          <w:p w14:paraId="059BE99C" w14:textId="0DAC3768" w:rsidR="00B54427" w:rsidRPr="00A146AE" w:rsidRDefault="00D10841"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20-40 KG</w:t>
            </w:r>
          </w:p>
        </w:tc>
        <w:tc>
          <w:tcPr>
            <w:tcW w:w="1314" w:type="dxa"/>
            <w:tcBorders>
              <w:top w:val="nil"/>
              <w:left w:val="single" w:sz="4" w:space="0" w:color="auto"/>
              <w:bottom w:val="single" w:sz="12" w:space="0" w:color="auto"/>
              <w:right w:val="single" w:sz="12" w:space="0" w:color="auto"/>
            </w:tcBorders>
          </w:tcPr>
          <w:p w14:paraId="1A95AFFC" w14:textId="73B269E9" w:rsidR="00B54427" w:rsidRPr="00A146AE" w:rsidRDefault="00D10841"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 xml:space="preserve">NAD </w:t>
            </w:r>
            <w:r>
              <w:rPr>
                <w:rFonts w:ascii="Aptos Narrow" w:eastAsia="Aptos" w:hAnsi="Aptos Narrow" w:cs="Aptos Narrow"/>
                <w:i w:val="0"/>
                <w:iCs w:val="0"/>
                <w:color w:val="000000"/>
                <w:szCs w:val="22"/>
                <w:lang w:eastAsia="en-US"/>
                <w14:ligatures w14:val="standardContextual"/>
              </w:rPr>
              <w:t>40</w:t>
            </w:r>
            <w:r w:rsidRPr="00A146AE">
              <w:rPr>
                <w:rFonts w:ascii="Aptos Narrow" w:eastAsia="Aptos" w:hAnsi="Aptos Narrow" w:cs="Aptos Narrow"/>
                <w:i w:val="0"/>
                <w:iCs w:val="0"/>
                <w:color w:val="000000"/>
                <w:szCs w:val="22"/>
                <w:lang w:eastAsia="en-US"/>
                <w14:ligatures w14:val="standardContextual"/>
              </w:rPr>
              <w:t xml:space="preserve"> KG</w:t>
            </w:r>
          </w:p>
        </w:tc>
      </w:tr>
      <w:tr w:rsidR="00B54427" w:rsidRPr="00A146AE" w14:paraId="3354318A" w14:textId="75D36AA0" w:rsidTr="00B54427">
        <w:trPr>
          <w:trHeight w:val="305"/>
        </w:trPr>
        <w:tc>
          <w:tcPr>
            <w:tcW w:w="2724" w:type="dxa"/>
            <w:tcBorders>
              <w:top w:val="single" w:sz="12" w:space="0" w:color="auto"/>
              <w:left w:val="single" w:sz="12" w:space="0" w:color="auto"/>
              <w:bottom w:val="single" w:sz="4" w:space="0" w:color="auto"/>
              <w:right w:val="nil"/>
            </w:tcBorders>
          </w:tcPr>
          <w:p w14:paraId="2950129A" w14:textId="77777777" w:rsidR="00B54427" w:rsidRPr="00A146AE" w:rsidRDefault="00B54427" w:rsidP="00A146AE">
            <w:pPr>
              <w:autoSpaceDE w:val="0"/>
              <w:autoSpaceDN w:val="0"/>
              <w:adjustRightInd w:val="0"/>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STERILIZACIJA</w:t>
            </w:r>
          </w:p>
        </w:tc>
        <w:tc>
          <w:tcPr>
            <w:tcW w:w="1275" w:type="dxa"/>
            <w:tcBorders>
              <w:top w:val="single" w:sz="12" w:space="0" w:color="auto"/>
              <w:left w:val="single" w:sz="12" w:space="0" w:color="auto"/>
              <w:bottom w:val="single" w:sz="4" w:space="0" w:color="auto"/>
              <w:right w:val="single" w:sz="12" w:space="0" w:color="auto"/>
            </w:tcBorders>
          </w:tcPr>
          <w:p w14:paraId="7FE66BCB" w14:textId="2A7055C3"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79,20</w:t>
            </w:r>
            <w:r w:rsidRPr="00A146AE">
              <w:rPr>
                <w:rFonts w:ascii="Aptos Narrow" w:eastAsia="Aptos" w:hAnsi="Aptos Narrow" w:cs="Aptos Narrow"/>
                <w:i w:val="0"/>
                <w:iCs w:val="0"/>
                <w:color w:val="000000"/>
                <w:szCs w:val="22"/>
                <w:lang w:eastAsia="en-US"/>
                <w14:ligatures w14:val="standardContextual"/>
              </w:rPr>
              <w:t xml:space="preserve"> EUR</w:t>
            </w:r>
          </w:p>
        </w:tc>
        <w:tc>
          <w:tcPr>
            <w:tcW w:w="1276" w:type="dxa"/>
            <w:tcBorders>
              <w:top w:val="single" w:sz="12" w:space="0" w:color="auto"/>
              <w:left w:val="nil"/>
              <w:bottom w:val="single" w:sz="4" w:space="0" w:color="auto"/>
              <w:right w:val="nil"/>
            </w:tcBorders>
          </w:tcPr>
          <w:p w14:paraId="45C24062" w14:textId="07B11159"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148,00</w:t>
            </w:r>
            <w:r w:rsidRPr="00A146AE">
              <w:rPr>
                <w:rFonts w:ascii="Aptos Narrow" w:eastAsia="Aptos" w:hAnsi="Aptos Narrow" w:cs="Aptos Narrow"/>
                <w:i w:val="0"/>
                <w:iCs w:val="0"/>
                <w:color w:val="000000"/>
                <w:szCs w:val="22"/>
                <w:lang w:eastAsia="en-US"/>
                <w14:ligatures w14:val="standardContextual"/>
              </w:rPr>
              <w:t xml:space="preserve"> EUR</w:t>
            </w:r>
          </w:p>
        </w:tc>
        <w:tc>
          <w:tcPr>
            <w:tcW w:w="1276" w:type="dxa"/>
            <w:tcBorders>
              <w:top w:val="single" w:sz="12" w:space="0" w:color="auto"/>
              <w:left w:val="single" w:sz="6" w:space="0" w:color="auto"/>
              <w:bottom w:val="single" w:sz="4" w:space="0" w:color="auto"/>
              <w:right w:val="single" w:sz="6" w:space="0" w:color="auto"/>
            </w:tcBorders>
          </w:tcPr>
          <w:p w14:paraId="482CD055" w14:textId="35BDF85E"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192,00</w:t>
            </w:r>
            <w:r w:rsidRPr="00A146AE">
              <w:rPr>
                <w:rFonts w:ascii="Aptos Narrow" w:eastAsia="Aptos" w:hAnsi="Aptos Narrow" w:cs="Aptos Narrow"/>
                <w:i w:val="0"/>
                <w:iCs w:val="0"/>
                <w:color w:val="000000"/>
                <w:szCs w:val="22"/>
                <w:lang w:eastAsia="en-US"/>
                <w14:ligatures w14:val="standardContextual"/>
              </w:rPr>
              <w:t xml:space="preserve"> EUR</w:t>
            </w:r>
          </w:p>
        </w:tc>
        <w:tc>
          <w:tcPr>
            <w:tcW w:w="1308" w:type="dxa"/>
            <w:tcBorders>
              <w:top w:val="single" w:sz="12" w:space="0" w:color="auto"/>
              <w:left w:val="nil"/>
              <w:bottom w:val="single" w:sz="4" w:space="0" w:color="auto"/>
              <w:right w:val="single" w:sz="4" w:space="0" w:color="auto"/>
            </w:tcBorders>
          </w:tcPr>
          <w:p w14:paraId="7A4139D2" w14:textId="003B2748" w:rsidR="00B54427" w:rsidRPr="00A146AE" w:rsidRDefault="00D10841"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237,00</w:t>
            </w:r>
            <w:r w:rsidR="00B54427" w:rsidRPr="00A146AE">
              <w:rPr>
                <w:rFonts w:ascii="Aptos Narrow" w:eastAsia="Aptos" w:hAnsi="Aptos Narrow" w:cs="Aptos Narrow"/>
                <w:i w:val="0"/>
                <w:iCs w:val="0"/>
                <w:color w:val="000000"/>
                <w:szCs w:val="22"/>
                <w:lang w:eastAsia="en-US"/>
                <w14:ligatures w14:val="standardContextual"/>
              </w:rPr>
              <w:t xml:space="preserve"> EUR</w:t>
            </w:r>
          </w:p>
        </w:tc>
        <w:tc>
          <w:tcPr>
            <w:tcW w:w="1314" w:type="dxa"/>
            <w:tcBorders>
              <w:top w:val="single" w:sz="12" w:space="0" w:color="auto"/>
              <w:left w:val="single" w:sz="4" w:space="0" w:color="auto"/>
              <w:bottom w:val="single" w:sz="4" w:space="0" w:color="auto"/>
              <w:right w:val="single" w:sz="12" w:space="0" w:color="auto"/>
            </w:tcBorders>
          </w:tcPr>
          <w:p w14:paraId="4AAE7E46" w14:textId="3406E224" w:rsidR="00B54427" w:rsidRPr="00A146AE" w:rsidRDefault="00605CFF"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296,00 EUR</w:t>
            </w:r>
          </w:p>
        </w:tc>
      </w:tr>
      <w:tr w:rsidR="00B54427" w:rsidRPr="00A146AE" w14:paraId="4B850EB0" w14:textId="5643E2BF" w:rsidTr="00B54427">
        <w:trPr>
          <w:trHeight w:val="319"/>
        </w:trPr>
        <w:tc>
          <w:tcPr>
            <w:tcW w:w="2724" w:type="dxa"/>
            <w:tcBorders>
              <w:top w:val="single" w:sz="4" w:space="0" w:color="auto"/>
              <w:left w:val="single" w:sz="12" w:space="0" w:color="auto"/>
              <w:bottom w:val="single" w:sz="12" w:space="0" w:color="auto"/>
              <w:right w:val="nil"/>
            </w:tcBorders>
          </w:tcPr>
          <w:p w14:paraId="3FFD4589" w14:textId="77777777" w:rsidR="00B54427" w:rsidRPr="00A146AE" w:rsidRDefault="00B54427" w:rsidP="00A146AE">
            <w:pPr>
              <w:autoSpaceDE w:val="0"/>
              <w:autoSpaceDN w:val="0"/>
              <w:adjustRightInd w:val="0"/>
              <w:rPr>
                <w:rFonts w:ascii="Aptos Narrow" w:eastAsia="Aptos" w:hAnsi="Aptos Narrow" w:cs="Aptos Narrow"/>
                <w:i w:val="0"/>
                <w:iCs w:val="0"/>
                <w:color w:val="000000"/>
                <w:szCs w:val="22"/>
                <w:lang w:eastAsia="en-US"/>
                <w14:ligatures w14:val="standardContextual"/>
              </w:rPr>
            </w:pPr>
            <w:r w:rsidRPr="00A146AE">
              <w:rPr>
                <w:rFonts w:ascii="Aptos Narrow" w:eastAsia="Aptos" w:hAnsi="Aptos Narrow" w:cs="Aptos Narrow"/>
                <w:i w:val="0"/>
                <w:iCs w:val="0"/>
                <w:color w:val="000000"/>
                <w:szCs w:val="22"/>
                <w:lang w:eastAsia="en-US"/>
                <w14:ligatures w14:val="standardContextual"/>
              </w:rPr>
              <w:t>KASTRACIJA</w:t>
            </w:r>
          </w:p>
        </w:tc>
        <w:tc>
          <w:tcPr>
            <w:tcW w:w="1275" w:type="dxa"/>
            <w:tcBorders>
              <w:top w:val="single" w:sz="4" w:space="0" w:color="auto"/>
              <w:left w:val="single" w:sz="12" w:space="0" w:color="auto"/>
              <w:bottom w:val="single" w:sz="12" w:space="0" w:color="auto"/>
              <w:right w:val="single" w:sz="12" w:space="0" w:color="auto"/>
            </w:tcBorders>
          </w:tcPr>
          <w:p w14:paraId="726180C4" w14:textId="275820DA" w:rsidR="00B54427" w:rsidRPr="00A146AE" w:rsidRDefault="00B54427"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50,00</w:t>
            </w:r>
            <w:r w:rsidRPr="00A146AE">
              <w:rPr>
                <w:rFonts w:ascii="Aptos Narrow" w:eastAsia="Aptos" w:hAnsi="Aptos Narrow" w:cs="Aptos Narrow"/>
                <w:i w:val="0"/>
                <w:iCs w:val="0"/>
                <w:color w:val="000000"/>
                <w:szCs w:val="22"/>
                <w:lang w:eastAsia="en-US"/>
                <w14:ligatures w14:val="standardContextual"/>
              </w:rPr>
              <w:t xml:space="preserve"> EUR</w:t>
            </w:r>
          </w:p>
        </w:tc>
        <w:tc>
          <w:tcPr>
            <w:tcW w:w="1276" w:type="dxa"/>
            <w:tcBorders>
              <w:top w:val="single" w:sz="4" w:space="0" w:color="auto"/>
              <w:left w:val="nil"/>
              <w:bottom w:val="single" w:sz="12" w:space="0" w:color="auto"/>
              <w:right w:val="nil"/>
            </w:tcBorders>
          </w:tcPr>
          <w:p w14:paraId="2195E3E7" w14:textId="30FF4C2C" w:rsidR="00B54427" w:rsidRPr="00A146AE" w:rsidRDefault="00604523"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107,00</w:t>
            </w:r>
            <w:r w:rsidR="00B54427" w:rsidRPr="00A146AE">
              <w:rPr>
                <w:rFonts w:ascii="Aptos Narrow" w:eastAsia="Aptos" w:hAnsi="Aptos Narrow" w:cs="Aptos Narrow"/>
                <w:i w:val="0"/>
                <w:iCs w:val="0"/>
                <w:color w:val="000000"/>
                <w:szCs w:val="22"/>
                <w:lang w:eastAsia="en-US"/>
                <w14:ligatures w14:val="standardContextual"/>
              </w:rPr>
              <w:t xml:space="preserve"> EUR</w:t>
            </w:r>
          </w:p>
        </w:tc>
        <w:tc>
          <w:tcPr>
            <w:tcW w:w="1276" w:type="dxa"/>
            <w:tcBorders>
              <w:top w:val="single" w:sz="4" w:space="0" w:color="auto"/>
              <w:left w:val="single" w:sz="6" w:space="0" w:color="auto"/>
              <w:bottom w:val="single" w:sz="12" w:space="0" w:color="auto"/>
              <w:right w:val="single" w:sz="6" w:space="0" w:color="auto"/>
            </w:tcBorders>
          </w:tcPr>
          <w:p w14:paraId="0E54E2C6" w14:textId="6A745993" w:rsidR="00B54427" w:rsidRPr="00A146AE" w:rsidRDefault="00604523"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133,00</w:t>
            </w:r>
            <w:r w:rsidR="00B54427" w:rsidRPr="00A146AE">
              <w:rPr>
                <w:rFonts w:ascii="Aptos Narrow" w:eastAsia="Aptos" w:hAnsi="Aptos Narrow" w:cs="Aptos Narrow"/>
                <w:i w:val="0"/>
                <w:iCs w:val="0"/>
                <w:color w:val="000000"/>
                <w:szCs w:val="22"/>
                <w:lang w:eastAsia="en-US"/>
                <w14:ligatures w14:val="standardContextual"/>
              </w:rPr>
              <w:t xml:space="preserve"> EUR</w:t>
            </w:r>
          </w:p>
        </w:tc>
        <w:tc>
          <w:tcPr>
            <w:tcW w:w="1308" w:type="dxa"/>
            <w:tcBorders>
              <w:top w:val="single" w:sz="4" w:space="0" w:color="auto"/>
              <w:left w:val="nil"/>
              <w:bottom w:val="single" w:sz="12" w:space="0" w:color="auto"/>
              <w:right w:val="single" w:sz="4" w:space="0" w:color="auto"/>
            </w:tcBorders>
          </w:tcPr>
          <w:p w14:paraId="698C6ED7" w14:textId="7B3A3792" w:rsidR="00B54427" w:rsidRPr="00A146AE" w:rsidRDefault="007253FE"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155,00</w:t>
            </w:r>
            <w:r w:rsidR="00B54427" w:rsidRPr="00A146AE">
              <w:rPr>
                <w:rFonts w:ascii="Aptos Narrow" w:eastAsia="Aptos" w:hAnsi="Aptos Narrow" w:cs="Aptos Narrow"/>
                <w:i w:val="0"/>
                <w:iCs w:val="0"/>
                <w:color w:val="000000"/>
                <w:szCs w:val="22"/>
                <w:lang w:eastAsia="en-US"/>
                <w14:ligatures w14:val="standardContextual"/>
              </w:rPr>
              <w:t xml:space="preserve"> EUR</w:t>
            </w:r>
          </w:p>
        </w:tc>
        <w:tc>
          <w:tcPr>
            <w:tcW w:w="1314" w:type="dxa"/>
            <w:tcBorders>
              <w:top w:val="single" w:sz="4" w:space="0" w:color="auto"/>
              <w:left w:val="single" w:sz="4" w:space="0" w:color="auto"/>
              <w:bottom w:val="single" w:sz="12" w:space="0" w:color="auto"/>
              <w:right w:val="single" w:sz="12" w:space="0" w:color="auto"/>
            </w:tcBorders>
          </w:tcPr>
          <w:p w14:paraId="055E9674" w14:textId="688F300F" w:rsidR="00B54427" w:rsidRPr="00A146AE" w:rsidRDefault="007253FE" w:rsidP="00A146AE">
            <w:pPr>
              <w:autoSpaceDE w:val="0"/>
              <w:autoSpaceDN w:val="0"/>
              <w:adjustRightInd w:val="0"/>
              <w:jc w:val="center"/>
              <w:rPr>
                <w:rFonts w:ascii="Aptos Narrow" w:eastAsia="Aptos" w:hAnsi="Aptos Narrow" w:cs="Aptos Narrow"/>
                <w:i w:val="0"/>
                <w:iCs w:val="0"/>
                <w:color w:val="000000"/>
                <w:szCs w:val="22"/>
                <w:lang w:eastAsia="en-US"/>
                <w14:ligatures w14:val="standardContextual"/>
              </w:rPr>
            </w:pPr>
            <w:r>
              <w:rPr>
                <w:rFonts w:ascii="Aptos Narrow" w:eastAsia="Aptos" w:hAnsi="Aptos Narrow" w:cs="Aptos Narrow"/>
                <w:i w:val="0"/>
                <w:iCs w:val="0"/>
                <w:color w:val="000000"/>
                <w:szCs w:val="22"/>
                <w:lang w:eastAsia="en-US"/>
                <w14:ligatures w14:val="standardContextual"/>
              </w:rPr>
              <w:t>185,00 EUR</w:t>
            </w:r>
          </w:p>
        </w:tc>
      </w:tr>
    </w:tbl>
    <w:p w14:paraId="40D4855B" w14:textId="32A6D0EC" w:rsidR="00F81915" w:rsidRDefault="00F81915" w:rsidP="00F81915">
      <w:pPr>
        <w:rPr>
          <w:rFonts w:ascii="Arial" w:hAnsi="Arial" w:cs="Arial"/>
          <w:i w:val="0"/>
          <w:szCs w:val="22"/>
        </w:rPr>
      </w:pPr>
    </w:p>
    <w:p w14:paraId="340CCAAD" w14:textId="28B9A7D6" w:rsidR="00F81915" w:rsidRDefault="00F2152D" w:rsidP="00F81915">
      <w:pPr>
        <w:rPr>
          <w:rFonts w:ascii="Arial" w:hAnsi="Arial" w:cs="Arial"/>
          <w:i w:val="0"/>
          <w:szCs w:val="22"/>
        </w:rPr>
      </w:pPr>
      <w:r>
        <w:rPr>
          <w:rFonts w:ascii="Arial" w:hAnsi="Arial" w:cs="Arial"/>
          <w:i w:val="0"/>
          <w:szCs w:val="22"/>
        </w:rPr>
        <w:t xml:space="preserve">                                                                                                                  </w:t>
      </w:r>
      <w:r w:rsidR="00F81915">
        <w:rPr>
          <w:rFonts w:ascii="Arial" w:hAnsi="Arial" w:cs="Arial"/>
          <w:i w:val="0"/>
          <w:szCs w:val="22"/>
        </w:rPr>
        <w:t>Podpis in žig:</w:t>
      </w:r>
    </w:p>
    <w:p w14:paraId="3300F0C9" w14:textId="77777777" w:rsidR="00EE476C" w:rsidRDefault="00EE476C" w:rsidP="00F81915">
      <w:pPr>
        <w:rPr>
          <w:rFonts w:ascii="Arial" w:hAnsi="Arial" w:cs="Arial"/>
          <w:i w:val="0"/>
          <w:szCs w:val="22"/>
        </w:rPr>
      </w:pPr>
    </w:p>
    <w:p w14:paraId="651CD3CB" w14:textId="77777777" w:rsidR="00EE476C" w:rsidRDefault="00EE476C" w:rsidP="00F81915">
      <w:pPr>
        <w:rPr>
          <w:rFonts w:ascii="Arial" w:hAnsi="Arial" w:cs="Arial"/>
          <w:i w:val="0"/>
          <w:szCs w:val="22"/>
        </w:rPr>
      </w:pPr>
    </w:p>
    <w:p w14:paraId="40B97204" w14:textId="77777777" w:rsidR="00EE476C" w:rsidRPr="00EE476C" w:rsidRDefault="00EE476C" w:rsidP="00EE476C">
      <w:pPr>
        <w:spacing w:line="259" w:lineRule="auto"/>
        <w:jc w:val="both"/>
        <w:rPr>
          <w:rFonts w:ascii="Arial" w:eastAsiaTheme="minorHAnsi" w:hAnsi="Arial" w:cs="Arial"/>
          <w:i w:val="0"/>
          <w:iCs w:val="0"/>
          <w:kern w:val="2"/>
          <w:sz w:val="16"/>
          <w:szCs w:val="16"/>
          <w:lang w:eastAsia="en-US"/>
          <w14:ligatures w14:val="standardContextual"/>
        </w:rPr>
      </w:pPr>
      <w:r w:rsidRPr="00EE476C">
        <w:rPr>
          <w:rFonts w:ascii="Arial" w:eastAsiaTheme="minorHAnsi" w:hAnsi="Arial" w:cs="Arial"/>
          <w:i w:val="0"/>
          <w:iCs w:val="0"/>
          <w:kern w:val="2"/>
          <w:sz w:val="16"/>
          <w:szCs w:val="16"/>
          <w:lang w:eastAsia="en-US"/>
          <w14:ligatures w14:val="standardContextual"/>
        </w:rPr>
        <w:t xml:space="preserve">Upravljavec osebnih podatkov je Občina Loški Potok. Pooblaščena oseba za varstvo osebnih podatkov je dosegljiva na e-mailu: </w:t>
      </w:r>
      <w:hyperlink r:id="rId8" w:history="1">
        <w:r w:rsidRPr="00EE476C">
          <w:rPr>
            <w:rFonts w:ascii="Arial" w:eastAsiaTheme="minorHAnsi" w:hAnsi="Arial" w:cs="Arial"/>
            <w:i w:val="0"/>
            <w:iCs w:val="0"/>
            <w:color w:val="0563C1" w:themeColor="hyperlink"/>
            <w:kern w:val="2"/>
            <w:sz w:val="16"/>
            <w:szCs w:val="16"/>
            <w:u w:val="single"/>
            <w:lang w:eastAsia="en-US"/>
            <w14:ligatures w14:val="standardContextual"/>
          </w:rPr>
          <w:t>info@intelektum.eu</w:t>
        </w:r>
      </w:hyperlink>
      <w:r w:rsidRPr="00EE476C">
        <w:rPr>
          <w:rFonts w:ascii="Arial" w:eastAsiaTheme="minorHAnsi" w:hAnsi="Arial" w:cs="Arial"/>
          <w:i w:val="0"/>
          <w:iCs w:val="0"/>
          <w:kern w:val="2"/>
          <w:sz w:val="16"/>
          <w:szCs w:val="16"/>
          <w:lang w:eastAsia="en-US"/>
          <w14:ligatures w14:val="standardContextual"/>
        </w:rPr>
        <w:t xml:space="preserve">. Osebni podatki se obdelujejo le za namen, za katerega so bili zbrani. Pravico imate, da od občine kadarkoli zahtevate popravek, dopolnitev, izbris, omejitev obdelave, prenosa vaših osebnih podatkov in ugovora, vključno s pravico do pritožbe pri Informacijskem pooblaščencu. Več informacij o obdelavi in varstvu osebnih podatkov najdete na naši spletni strani </w:t>
      </w:r>
      <w:hyperlink r:id="rId9" w:history="1">
        <w:r w:rsidRPr="00EE476C">
          <w:rPr>
            <w:rFonts w:ascii="Arial" w:eastAsiaTheme="minorHAnsi" w:hAnsi="Arial" w:cs="Arial"/>
            <w:i w:val="0"/>
            <w:iCs w:val="0"/>
            <w:color w:val="0563C1" w:themeColor="hyperlink"/>
            <w:kern w:val="2"/>
            <w:sz w:val="16"/>
            <w:szCs w:val="16"/>
            <w:u w:val="single"/>
            <w:lang w:eastAsia="en-US"/>
            <w14:ligatures w14:val="standardContextual"/>
          </w:rPr>
          <w:t>https://www.loski-potok.si/obcina/varstvo-osebnih-podatkov/</w:t>
        </w:r>
      </w:hyperlink>
      <w:r w:rsidRPr="00EE476C">
        <w:rPr>
          <w:rFonts w:ascii="Arial" w:eastAsiaTheme="minorHAnsi" w:hAnsi="Arial" w:cs="Arial"/>
          <w:i w:val="0"/>
          <w:iCs w:val="0"/>
          <w:kern w:val="2"/>
          <w:sz w:val="16"/>
          <w:szCs w:val="16"/>
          <w:lang w:eastAsia="en-US"/>
          <w14:ligatures w14:val="standardContextual"/>
        </w:rPr>
        <w:t xml:space="preserve"> ali v vložišču občine.</w:t>
      </w:r>
    </w:p>
    <w:p w14:paraId="2557E17D" w14:textId="77777777" w:rsidR="00EE476C" w:rsidRDefault="00EE476C" w:rsidP="00EE476C">
      <w:pPr>
        <w:rPr>
          <w:rFonts w:ascii="Arial" w:hAnsi="Arial" w:cs="Arial"/>
          <w:i w:val="0"/>
          <w:szCs w:val="22"/>
        </w:rPr>
      </w:pPr>
    </w:p>
    <w:p w14:paraId="0861C3B2" w14:textId="77777777" w:rsidR="00310C72" w:rsidRDefault="00310C72" w:rsidP="00F81915">
      <w:pPr>
        <w:rPr>
          <w:rFonts w:ascii="Arial" w:hAnsi="Arial" w:cs="Arial"/>
          <w:i w:val="0"/>
          <w:szCs w:val="22"/>
        </w:rPr>
      </w:pPr>
    </w:p>
    <w:p w14:paraId="732B3D0D" w14:textId="77777777" w:rsidR="00310C72" w:rsidRDefault="00310C72" w:rsidP="00F81915">
      <w:pPr>
        <w:rPr>
          <w:rFonts w:ascii="Arial" w:hAnsi="Arial" w:cs="Arial"/>
          <w:i w:val="0"/>
          <w:szCs w:val="22"/>
        </w:rPr>
      </w:pPr>
    </w:p>
    <w:p w14:paraId="02EAEBD5" w14:textId="77777777" w:rsidR="00310C72" w:rsidRDefault="00310C72" w:rsidP="00F81915">
      <w:pPr>
        <w:rPr>
          <w:rFonts w:ascii="Arial" w:hAnsi="Arial" w:cs="Arial"/>
          <w:i w:val="0"/>
          <w:szCs w:val="22"/>
        </w:rPr>
      </w:pPr>
    </w:p>
    <w:p w14:paraId="35E0B27A" w14:textId="77777777" w:rsidR="00677E2A" w:rsidRDefault="00677E2A"/>
    <w:sectPr w:rsidR="00677E2A" w:rsidSect="00EE476C">
      <w:pgSz w:w="11906" w:h="16838"/>
      <w:pgMar w:top="568"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Pro Black">
    <w:panose1 w:val="02040A02050405020203"/>
    <w:charset w:val="EE"/>
    <w:family w:val="roman"/>
    <w:pitch w:val="variable"/>
    <w:sig w:usb0="800002AF" w:usb1="00000003" w:usb2="00000000" w:usb3="00000000" w:csb0="0000009F" w:csb1="00000000"/>
  </w:font>
  <w:font w:name="Georgia Pro">
    <w:panose1 w:val="02040502050405020303"/>
    <w:charset w:val="EE"/>
    <w:family w:val="roman"/>
    <w:pitch w:val="variable"/>
    <w:sig w:usb0="800002AF" w:usb1="00000003"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B242E"/>
    <w:multiLevelType w:val="hybridMultilevel"/>
    <w:tmpl w:val="74CA01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4DA5C4F"/>
    <w:multiLevelType w:val="hybridMultilevel"/>
    <w:tmpl w:val="FDBA7CA4"/>
    <w:lvl w:ilvl="0" w:tplc="D9B69F1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651255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6578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15"/>
    <w:rsid w:val="000206D6"/>
    <w:rsid w:val="00031723"/>
    <w:rsid w:val="00114152"/>
    <w:rsid w:val="0012655C"/>
    <w:rsid w:val="00185042"/>
    <w:rsid w:val="002D3F12"/>
    <w:rsid w:val="002E5DC7"/>
    <w:rsid w:val="00310C72"/>
    <w:rsid w:val="00324E79"/>
    <w:rsid w:val="003764DA"/>
    <w:rsid w:val="00604523"/>
    <w:rsid w:val="00605CFF"/>
    <w:rsid w:val="00677E2A"/>
    <w:rsid w:val="006C50A2"/>
    <w:rsid w:val="006C6D36"/>
    <w:rsid w:val="006F620B"/>
    <w:rsid w:val="007253FE"/>
    <w:rsid w:val="0079440C"/>
    <w:rsid w:val="0090246E"/>
    <w:rsid w:val="0093179F"/>
    <w:rsid w:val="00A146AE"/>
    <w:rsid w:val="00A34EFD"/>
    <w:rsid w:val="00A6629F"/>
    <w:rsid w:val="00AF7702"/>
    <w:rsid w:val="00B54427"/>
    <w:rsid w:val="00B56B7D"/>
    <w:rsid w:val="00C05E47"/>
    <w:rsid w:val="00D10841"/>
    <w:rsid w:val="00D743CA"/>
    <w:rsid w:val="00DA5772"/>
    <w:rsid w:val="00E016C4"/>
    <w:rsid w:val="00E0261D"/>
    <w:rsid w:val="00E637CA"/>
    <w:rsid w:val="00EE476C"/>
    <w:rsid w:val="00F038FE"/>
    <w:rsid w:val="00F2152D"/>
    <w:rsid w:val="00F52092"/>
    <w:rsid w:val="00F819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F920D"/>
  <w15:chartTrackingRefBased/>
  <w15:docId w15:val="{634E30B9-B555-4A5A-A1FD-88691432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1915"/>
    <w:pPr>
      <w:spacing w:after="0" w:line="240" w:lineRule="auto"/>
    </w:pPr>
    <w:rPr>
      <w:rFonts w:ascii="Times New Roman" w:eastAsia="Times New Roman" w:hAnsi="Times New Roman" w:cs="Times New Roman"/>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81915"/>
    <w:pPr>
      <w:ind w:left="720"/>
      <w:contextualSpacing/>
    </w:pPr>
    <w:rPr>
      <w:i w:val="0"/>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8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 TargetMode="External"/><Relationship Id="rId3" Type="http://schemas.openxmlformats.org/officeDocument/2006/relationships/settings" Target="settings.xml"/><Relationship Id="rId7" Type="http://schemas.openxmlformats.org/officeDocument/2006/relationships/hyperlink" Target="http://www.loski-potok.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cina@loski-potok.s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ski-potok.si/obcina/varstvo-osebnih-podatk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vinko.kosmerl@loski-potok.si</dc:creator>
  <cp:keywords/>
  <dc:description/>
  <cp:lastModifiedBy>Tadeja Vesel</cp:lastModifiedBy>
  <cp:revision>16</cp:revision>
  <dcterms:created xsi:type="dcterms:W3CDTF">2026-01-12T09:46:00Z</dcterms:created>
  <dcterms:modified xsi:type="dcterms:W3CDTF">2026-01-12T11:32:00Z</dcterms:modified>
</cp:coreProperties>
</file>